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42168" w14:textId="6E9AB8FE" w:rsidR="0008293C" w:rsidRPr="00310987" w:rsidRDefault="0091772B" w:rsidP="005C644C">
      <w:pPr>
        <w:spacing w:after="120"/>
        <w:rPr>
          <w:sz w:val="22"/>
          <w:szCs w:val="22"/>
        </w:rPr>
      </w:pPr>
      <w:r>
        <w:rPr>
          <w:sz w:val="22"/>
          <w:szCs w:val="22"/>
        </w:rPr>
        <w:t xml:space="preserve"> </w:t>
      </w:r>
    </w:p>
    <w:p w14:paraId="4AB2771C" w14:textId="4C328D55" w:rsidR="00444C92" w:rsidRPr="00CA1485" w:rsidRDefault="001A5851" w:rsidP="0008293C">
      <w:pPr>
        <w:pStyle w:val="Heading1"/>
      </w:pPr>
      <w:r w:rsidRPr="00CA1485">
        <w:t>San José State University</w:t>
      </w:r>
      <w:r w:rsidRPr="00CA1485">
        <w:br/>
      </w:r>
      <w:r w:rsidR="00C73A64" w:rsidRPr="00CA1485">
        <w:t>Computer Science Department</w:t>
      </w:r>
      <w:r w:rsidR="00444C92" w:rsidRPr="00CA1485">
        <w:br/>
      </w:r>
      <w:r w:rsidR="00C73A64" w:rsidRPr="00CA1485">
        <w:t>Computer Science / Biology 123</w:t>
      </w:r>
      <w:r w:rsidR="008573A5" w:rsidRPr="00CA1485">
        <w:t>B</w:t>
      </w:r>
      <w:r w:rsidR="00C73A64" w:rsidRPr="00CA1485">
        <w:t>: Bioinformatics I</w:t>
      </w:r>
      <w:r w:rsidR="008573A5" w:rsidRPr="00CA1485">
        <w:t>I</w:t>
      </w:r>
      <w:r w:rsidR="00C73A64" w:rsidRPr="00CA1485">
        <w:t xml:space="preserve">, </w:t>
      </w:r>
      <w:r w:rsidR="006D2F9B">
        <w:t>Fall</w:t>
      </w:r>
      <w:r w:rsidR="00C73A64" w:rsidRPr="00CA1485">
        <w:t xml:space="preserve"> 20</w:t>
      </w:r>
      <w:r w:rsidR="00105582" w:rsidRPr="00CA1485">
        <w:t>2</w:t>
      </w:r>
      <w:r w:rsidR="001623B3">
        <w:t>2</w:t>
      </w:r>
      <w:r w:rsidR="00C73A64" w:rsidRPr="00CA1485">
        <w:t xml:space="preserve"> </w:t>
      </w:r>
    </w:p>
    <w:p w14:paraId="714C8F84" w14:textId="77777777" w:rsidR="0067024F" w:rsidRPr="00CA1485" w:rsidRDefault="0067024F" w:rsidP="00900850">
      <w:pPr>
        <w:pStyle w:val="Heading2"/>
      </w:pPr>
    </w:p>
    <w:p w14:paraId="212AB95C" w14:textId="77777777" w:rsidR="0067024F" w:rsidRPr="00CA1485" w:rsidRDefault="0067024F" w:rsidP="00900850">
      <w:pPr>
        <w:pStyle w:val="Heading2"/>
      </w:pPr>
    </w:p>
    <w:p w14:paraId="62794A23" w14:textId="37A44674" w:rsidR="008573A5" w:rsidRDefault="001062E5" w:rsidP="00444C92">
      <w:pPr>
        <w:pStyle w:val="Heading2"/>
      </w:pPr>
      <w:r w:rsidRPr="00310987">
        <w:t>Course and Contact Information</w:t>
      </w:r>
    </w:p>
    <w:p w14:paraId="0DD030AE" w14:textId="39966FAC" w:rsidR="001062E5" w:rsidRDefault="001062E5" w:rsidP="001062E5">
      <w:pPr>
        <w:rPr>
          <w:lang w:eastAsia="en-US"/>
        </w:rPr>
      </w:pPr>
      <w:r>
        <w:rPr>
          <w:lang w:eastAsia="en-US"/>
        </w:rPr>
        <w:t>Instructor:</w:t>
      </w:r>
      <w:r>
        <w:rPr>
          <w:lang w:eastAsia="en-US"/>
        </w:rPr>
        <w:tab/>
      </w:r>
      <w:r>
        <w:rPr>
          <w:lang w:eastAsia="en-US"/>
        </w:rPr>
        <w:tab/>
        <w:t>Philip Heller</w:t>
      </w:r>
      <w:r>
        <w:rPr>
          <w:lang w:eastAsia="en-US"/>
        </w:rPr>
        <w:tab/>
      </w:r>
    </w:p>
    <w:p w14:paraId="06E84693" w14:textId="1083C863" w:rsidR="001062E5" w:rsidRDefault="001062E5" w:rsidP="001062E5">
      <w:pPr>
        <w:rPr>
          <w:lang w:eastAsia="en-US"/>
        </w:rPr>
      </w:pPr>
      <w:r>
        <w:rPr>
          <w:lang w:eastAsia="en-US"/>
        </w:rPr>
        <w:t>Office Location:</w:t>
      </w:r>
      <w:r>
        <w:rPr>
          <w:lang w:eastAsia="en-US"/>
        </w:rPr>
        <w:tab/>
      </w:r>
      <w:proofErr w:type="spellStart"/>
      <w:r w:rsidR="00B12F4C">
        <w:rPr>
          <w:lang w:eastAsia="en-US"/>
        </w:rPr>
        <w:t>MacQuarrie</w:t>
      </w:r>
      <w:proofErr w:type="spellEnd"/>
      <w:r w:rsidR="00B12F4C">
        <w:rPr>
          <w:lang w:eastAsia="en-US"/>
        </w:rPr>
        <w:t xml:space="preserve"> Hall 211</w:t>
      </w:r>
    </w:p>
    <w:p w14:paraId="42271DE2" w14:textId="59E26226" w:rsidR="001062E5" w:rsidRDefault="001062E5" w:rsidP="001062E5">
      <w:pPr>
        <w:rPr>
          <w:lang w:eastAsia="en-US"/>
        </w:rPr>
      </w:pPr>
      <w:r>
        <w:rPr>
          <w:lang w:eastAsia="en-US"/>
        </w:rPr>
        <w:t>Email:</w:t>
      </w:r>
      <w:r>
        <w:rPr>
          <w:lang w:eastAsia="en-US"/>
        </w:rPr>
        <w:tab/>
      </w:r>
      <w:r w:rsidR="00B12F4C">
        <w:rPr>
          <w:lang w:eastAsia="en-US"/>
        </w:rPr>
        <w:tab/>
      </w:r>
      <w:r w:rsidR="00B12F4C">
        <w:rPr>
          <w:lang w:eastAsia="en-US"/>
        </w:rPr>
        <w:tab/>
        <w:t>philip.heller@sjsu.edu</w:t>
      </w:r>
    </w:p>
    <w:p w14:paraId="720FD09B" w14:textId="6DBF1E1D" w:rsidR="006F1DC8" w:rsidRDefault="001062E5" w:rsidP="001062E5">
      <w:r>
        <w:rPr>
          <w:lang w:eastAsia="en-US"/>
        </w:rPr>
        <w:t>Office Hours:</w:t>
      </w:r>
      <w:r>
        <w:rPr>
          <w:lang w:eastAsia="en-US"/>
        </w:rPr>
        <w:tab/>
      </w:r>
      <w:r w:rsidR="00B12F4C">
        <w:tab/>
        <w:t>Tu 1:</w:t>
      </w:r>
      <w:r w:rsidR="006D2F9B">
        <w:t>45</w:t>
      </w:r>
      <w:r w:rsidR="00B12F4C">
        <w:t xml:space="preserve"> – 2:</w:t>
      </w:r>
      <w:r w:rsidR="006D2F9B">
        <w:t>45</w:t>
      </w:r>
      <w:r w:rsidR="00B12F4C">
        <w:t xml:space="preserve"> </w:t>
      </w:r>
      <w:r w:rsidR="006D2F9B">
        <w:t>i</w:t>
      </w:r>
      <w:r w:rsidR="006F1DC8">
        <w:rPr>
          <w:rStyle w:val="meeting-start"/>
          <w:rFonts w:ascii="Open Sans" w:hAnsi="Open Sans"/>
          <w:color w:val="232333"/>
          <w:sz w:val="21"/>
          <w:szCs w:val="21"/>
        </w:rPr>
        <w:t>n person</w:t>
      </w:r>
    </w:p>
    <w:p w14:paraId="71B23805" w14:textId="749AC554" w:rsidR="001062E5" w:rsidRPr="00EA5C87" w:rsidRDefault="00B12F4C" w:rsidP="00EA5C87">
      <w:pPr>
        <w:rPr>
          <w:lang w:eastAsia="en-US"/>
        </w:rPr>
      </w:pPr>
      <w:r>
        <w:t>Wed 9-10 on Zoom</w:t>
      </w:r>
      <w:r>
        <w:rPr>
          <w:lang w:eastAsia="en-US"/>
        </w:rPr>
        <w:t xml:space="preserve">: </w:t>
      </w:r>
      <w:r w:rsidR="00EA5C87" w:rsidRPr="00EA5C87">
        <w:rPr>
          <w:lang w:eastAsia="en-US"/>
        </w:rPr>
        <w:t> </w:t>
      </w:r>
      <w:r w:rsidR="00EA5C87">
        <w:rPr>
          <w:lang w:eastAsia="en-US"/>
        </w:rPr>
        <w:tab/>
      </w:r>
      <w:hyperlink r:id="rId8" w:history="1">
        <w:r w:rsidR="00EA5C87" w:rsidRPr="00902B75">
          <w:rPr>
            <w:rStyle w:val="Hyperlink"/>
            <w:lang w:eastAsia="en-US"/>
          </w:rPr>
          <w:t>https://sjsu.zoom.us/j/84810302090</w:t>
        </w:r>
      </w:hyperlink>
    </w:p>
    <w:p w14:paraId="5D1C1E9C" w14:textId="0F2D7FAA" w:rsidR="001062E5" w:rsidRDefault="001062E5" w:rsidP="001062E5">
      <w:pPr>
        <w:rPr>
          <w:lang w:eastAsia="en-US"/>
        </w:rPr>
      </w:pPr>
      <w:r>
        <w:rPr>
          <w:lang w:eastAsia="en-US"/>
        </w:rPr>
        <w:t>Class Days/Time:</w:t>
      </w:r>
      <w:r>
        <w:rPr>
          <w:lang w:eastAsia="en-US"/>
        </w:rPr>
        <w:tab/>
      </w:r>
      <w:r w:rsidR="006F1DC8">
        <w:rPr>
          <w:lang w:eastAsia="en-US"/>
        </w:rPr>
        <w:t xml:space="preserve">Tu/Th </w:t>
      </w:r>
      <w:r w:rsidR="006D2F9B">
        <w:rPr>
          <w:lang w:eastAsia="en-US"/>
        </w:rPr>
        <w:t>3-4</w:t>
      </w:r>
      <w:r w:rsidR="006F1DC8">
        <w:rPr>
          <w:lang w:eastAsia="en-US"/>
        </w:rPr>
        <w:t>:15</w:t>
      </w:r>
    </w:p>
    <w:p w14:paraId="1ACF3E2F" w14:textId="25B1C347" w:rsidR="001062E5" w:rsidRDefault="001062E5" w:rsidP="001062E5">
      <w:pPr>
        <w:rPr>
          <w:lang w:eastAsia="en-US"/>
        </w:rPr>
      </w:pPr>
      <w:r>
        <w:rPr>
          <w:lang w:eastAsia="en-US"/>
        </w:rPr>
        <w:t>Classroom:</w:t>
      </w:r>
      <w:r>
        <w:rPr>
          <w:lang w:eastAsia="en-US"/>
        </w:rPr>
        <w:tab/>
      </w:r>
      <w:r w:rsidR="00B12F4C">
        <w:rPr>
          <w:lang w:eastAsia="en-US"/>
        </w:rPr>
        <w:tab/>
      </w:r>
      <w:r w:rsidR="006D2F9B">
        <w:rPr>
          <w:lang w:eastAsia="en-US"/>
        </w:rPr>
        <w:t>Duncan</w:t>
      </w:r>
      <w:r w:rsidR="00B12F4C">
        <w:rPr>
          <w:lang w:eastAsia="en-US"/>
        </w:rPr>
        <w:t xml:space="preserve"> Hall </w:t>
      </w:r>
      <w:r w:rsidR="006D2F9B">
        <w:rPr>
          <w:lang w:eastAsia="en-US"/>
        </w:rPr>
        <w:t>450</w:t>
      </w:r>
    </w:p>
    <w:p w14:paraId="1B91600D" w14:textId="0CB714AC" w:rsidR="001062E5" w:rsidRDefault="001062E5" w:rsidP="001062E5">
      <w:pPr>
        <w:rPr>
          <w:lang w:eastAsia="en-US"/>
        </w:rPr>
      </w:pPr>
      <w:r>
        <w:rPr>
          <w:lang w:eastAsia="en-US"/>
        </w:rPr>
        <w:t>Prerequisites:</w:t>
      </w:r>
      <w:r>
        <w:rPr>
          <w:lang w:eastAsia="en-US"/>
        </w:rPr>
        <w:tab/>
      </w:r>
      <w:r w:rsidR="00B12F4C">
        <w:rPr>
          <w:lang w:eastAsia="en-US"/>
        </w:rPr>
        <w:tab/>
        <w:t>CS/BIOL 123A</w:t>
      </w:r>
    </w:p>
    <w:p w14:paraId="154B2199" w14:textId="7E54B8BB" w:rsidR="001062E5" w:rsidRDefault="001062E5" w:rsidP="001062E5">
      <w:pPr>
        <w:rPr>
          <w:lang w:eastAsia="en-US"/>
        </w:rPr>
      </w:pPr>
    </w:p>
    <w:p w14:paraId="133FC916" w14:textId="77777777" w:rsidR="001062E5" w:rsidRPr="001062E5" w:rsidRDefault="001062E5" w:rsidP="001062E5">
      <w:pPr>
        <w:rPr>
          <w:lang w:eastAsia="en-US"/>
        </w:rPr>
      </w:pPr>
    </w:p>
    <w:p w14:paraId="45FD1969" w14:textId="664AE67E" w:rsidR="00444C92" w:rsidRPr="00CA1485" w:rsidRDefault="00444C92" w:rsidP="00444C92">
      <w:pPr>
        <w:pStyle w:val="Heading2"/>
      </w:pPr>
      <w:r w:rsidRPr="00CA1485">
        <w:t xml:space="preserve">Course Description </w:t>
      </w:r>
    </w:p>
    <w:p w14:paraId="68720D88" w14:textId="302EBD39" w:rsidR="008F6E0F" w:rsidRPr="00CA1485" w:rsidRDefault="00C4749B" w:rsidP="008F6E0F">
      <w:r w:rsidRPr="00CA1485">
        <w:t xml:space="preserve">Advanced </w:t>
      </w:r>
      <w:r w:rsidR="008F6E0F" w:rsidRPr="00CA1485">
        <w:t xml:space="preserve">Bioinformatics </w:t>
      </w:r>
      <w:r w:rsidRPr="00CA1485">
        <w:t>algorithms, tools, databases. Biological background; protein structure</w:t>
      </w:r>
      <w:r w:rsidR="008F6E0F" w:rsidRPr="00CA1485">
        <w:t>/</w:t>
      </w:r>
      <w:r w:rsidRPr="00CA1485">
        <w:t xml:space="preserve">function; sequencing technology; sequence identification; </w:t>
      </w:r>
      <w:r w:rsidR="00CD0233" w:rsidRPr="00CA1485">
        <w:t>transcriptomics</w:t>
      </w:r>
      <w:r w:rsidRPr="00CA1485">
        <w:t xml:space="preserve">; metagenomics; CRISPR. </w:t>
      </w:r>
      <w:r w:rsidR="008F6E0F" w:rsidRPr="00CA1485">
        <w:t>Possible a</w:t>
      </w:r>
      <w:r w:rsidRPr="00CA1485">
        <w:t>dditional topics</w:t>
      </w:r>
      <w:r w:rsidR="008F6E0F" w:rsidRPr="00CA1485">
        <w:t xml:space="preserve">: </w:t>
      </w:r>
      <w:r w:rsidRPr="00CA1485">
        <w:t>functional genomics</w:t>
      </w:r>
      <w:r w:rsidR="008F6E0F" w:rsidRPr="00CA1485">
        <w:t>;</w:t>
      </w:r>
      <w:r w:rsidRPr="00CA1485">
        <w:t xml:space="preserve"> protein networks; drug discovery; pathway analysis; </w:t>
      </w:r>
      <w:proofErr w:type="spellStart"/>
      <w:r w:rsidRPr="00CA1485">
        <w:t>immunoinformatics</w:t>
      </w:r>
      <w:proofErr w:type="spellEnd"/>
      <w:r w:rsidRPr="00CA1485">
        <w:t xml:space="preserve">; analysis pipelines; machine learning applications. </w:t>
      </w:r>
      <w:r w:rsidR="008F6E0F" w:rsidRPr="00CA1485">
        <w:t xml:space="preserve">Project applying </w:t>
      </w:r>
      <w:r w:rsidR="00212F86" w:rsidRPr="00CA1485">
        <w:t>advanced</w:t>
      </w:r>
      <w:r w:rsidR="008F6E0F" w:rsidRPr="00CA1485">
        <w:t xml:space="preserve"> approaches to real-world problems.</w:t>
      </w:r>
    </w:p>
    <w:p w14:paraId="4FA228F1" w14:textId="77777777" w:rsidR="008F6E0F" w:rsidRPr="00CA1485" w:rsidRDefault="008F6E0F" w:rsidP="008F6E0F"/>
    <w:p w14:paraId="786C7456" w14:textId="7A7E0567" w:rsidR="000426DC" w:rsidRPr="00CA1485" w:rsidRDefault="000426DC" w:rsidP="008F6E0F">
      <w:pPr>
        <w:rPr>
          <w:b/>
        </w:rPr>
      </w:pPr>
      <w:r w:rsidRPr="00CA1485">
        <w:rPr>
          <w:b/>
        </w:rPr>
        <w:t xml:space="preserve">Course Format </w:t>
      </w:r>
    </w:p>
    <w:p w14:paraId="23313D76" w14:textId="2F7A4941" w:rsidR="000426DC" w:rsidRPr="00CA1485" w:rsidRDefault="000426DC" w:rsidP="000426DC">
      <w:r w:rsidRPr="00CA1485">
        <w:t>Sessions will be either lecture format, hands-on exercises, or a combination.</w:t>
      </w:r>
    </w:p>
    <w:p w14:paraId="02CFA217" w14:textId="63E1B8BA" w:rsidR="0090187F" w:rsidRPr="00CA1485" w:rsidRDefault="0090187F" w:rsidP="0090187F">
      <w:pPr>
        <w:pStyle w:val="Heading3"/>
        <w:rPr>
          <w:sz w:val="24"/>
        </w:rPr>
      </w:pPr>
      <w:r w:rsidRPr="00CA1485">
        <w:rPr>
          <w:sz w:val="24"/>
        </w:rPr>
        <w:t>Course Learning Outcomes</w:t>
      </w:r>
    </w:p>
    <w:p w14:paraId="4C6D2FEF" w14:textId="6A004F8D" w:rsidR="000756C3" w:rsidRPr="00CA1485" w:rsidRDefault="005750D1" w:rsidP="000756C3">
      <w:pPr>
        <w:widowControl w:val="0"/>
        <w:autoSpaceDE w:val="0"/>
        <w:autoSpaceDN w:val="0"/>
        <w:adjustRightInd w:val="0"/>
      </w:pPr>
      <w:r w:rsidRPr="00CA1485">
        <w:t xml:space="preserve">Upon successful completion of this course, students will be </w:t>
      </w:r>
      <w:r w:rsidR="000756C3" w:rsidRPr="00CA1485">
        <w:t>able to</w:t>
      </w:r>
      <w:r w:rsidRPr="00CA1485">
        <w:t>:</w:t>
      </w:r>
    </w:p>
    <w:p w14:paraId="3C8DA9B1" w14:textId="0BA33276" w:rsidR="000426DC" w:rsidRPr="00CA1485" w:rsidRDefault="00872376" w:rsidP="000756C3">
      <w:pPr>
        <w:pStyle w:val="ListParagraph"/>
        <w:widowControl w:val="0"/>
        <w:numPr>
          <w:ilvl w:val="0"/>
          <w:numId w:val="30"/>
        </w:numPr>
        <w:autoSpaceDE w:val="0"/>
        <w:autoSpaceDN w:val="0"/>
        <w:adjustRightInd w:val="0"/>
      </w:pPr>
      <w:r w:rsidRPr="00CA1485">
        <w:t>List the 4 levels of protein structure</w:t>
      </w:r>
      <w:r w:rsidR="000426DC" w:rsidRPr="00CA1485">
        <w:t>.</w:t>
      </w:r>
    </w:p>
    <w:p w14:paraId="0ED39989" w14:textId="06A64750" w:rsidR="00872376" w:rsidRPr="00CA1485" w:rsidRDefault="00872376" w:rsidP="000756C3">
      <w:pPr>
        <w:pStyle w:val="ListParagraph"/>
        <w:widowControl w:val="0"/>
        <w:numPr>
          <w:ilvl w:val="0"/>
          <w:numId w:val="30"/>
        </w:numPr>
        <w:autoSpaceDE w:val="0"/>
        <w:autoSpaceDN w:val="0"/>
        <w:adjustRightInd w:val="0"/>
      </w:pPr>
      <w:r w:rsidRPr="00CA1485">
        <w:t>Identify common sequencing technologies, and select bioinformatic analysis strategies for data generated by those technologies.</w:t>
      </w:r>
    </w:p>
    <w:p w14:paraId="340A6FDA" w14:textId="48B4DE75" w:rsidR="00872376" w:rsidRPr="00CA1485" w:rsidRDefault="00872376" w:rsidP="000756C3">
      <w:pPr>
        <w:pStyle w:val="ListParagraph"/>
        <w:widowControl w:val="0"/>
        <w:numPr>
          <w:ilvl w:val="0"/>
          <w:numId w:val="30"/>
        </w:numPr>
        <w:autoSpaceDE w:val="0"/>
        <w:autoSpaceDN w:val="0"/>
        <w:adjustRightInd w:val="0"/>
      </w:pPr>
      <w:r w:rsidRPr="00CA1485">
        <w:t>Use appropriate gene function identification approaches to predict the function of nucleotide and protein sequences.</w:t>
      </w:r>
    </w:p>
    <w:p w14:paraId="5DC7165A" w14:textId="4C1D56F6" w:rsidR="00872376" w:rsidRPr="00CA1485" w:rsidRDefault="00872376" w:rsidP="000756C3">
      <w:pPr>
        <w:pStyle w:val="ListParagraph"/>
        <w:widowControl w:val="0"/>
        <w:numPr>
          <w:ilvl w:val="0"/>
          <w:numId w:val="30"/>
        </w:numPr>
        <w:autoSpaceDE w:val="0"/>
        <w:autoSpaceDN w:val="0"/>
        <w:adjustRightInd w:val="0"/>
      </w:pPr>
      <w:r w:rsidRPr="00CA1485">
        <w:t>Interpret transcriptomic</w:t>
      </w:r>
      <w:r w:rsidR="00FE24EA" w:rsidRPr="00CA1485">
        <w:t xml:space="preserve">, metagenomic, and </w:t>
      </w:r>
      <w:proofErr w:type="spellStart"/>
      <w:r w:rsidR="00FE24EA" w:rsidRPr="00CA1485">
        <w:t>metatranscriptomic</w:t>
      </w:r>
      <w:proofErr w:type="spellEnd"/>
      <w:r w:rsidRPr="00CA1485">
        <w:t xml:space="preserve"> data.</w:t>
      </w:r>
    </w:p>
    <w:p w14:paraId="1C9DFECD" w14:textId="645C5518" w:rsidR="00FE24EA" w:rsidRPr="00CA1485" w:rsidRDefault="00FE24EA" w:rsidP="000756C3">
      <w:pPr>
        <w:pStyle w:val="ListParagraph"/>
        <w:widowControl w:val="0"/>
        <w:numPr>
          <w:ilvl w:val="0"/>
          <w:numId w:val="30"/>
        </w:numPr>
        <w:autoSpaceDE w:val="0"/>
        <w:autoSpaceDN w:val="0"/>
        <w:adjustRightInd w:val="0"/>
      </w:pPr>
      <w:r w:rsidRPr="00CA1485">
        <w:t xml:space="preserve">Summarize the stages of CRISPR-Cas immunity, use public software tools to find novel CRISPR systems, and clarify CRISPR gene editing. </w:t>
      </w:r>
    </w:p>
    <w:p w14:paraId="690A2F39" w14:textId="77777777" w:rsidR="005750D1" w:rsidRPr="00CA1485" w:rsidRDefault="005750D1" w:rsidP="00444C92">
      <w:pPr>
        <w:pStyle w:val="Heading2"/>
      </w:pPr>
    </w:p>
    <w:p w14:paraId="46C2954B" w14:textId="2F9D4892" w:rsidR="00444C92" w:rsidRPr="00CA1485" w:rsidRDefault="005750D1" w:rsidP="00444C92">
      <w:pPr>
        <w:pStyle w:val="Heading2"/>
      </w:pPr>
      <w:r w:rsidRPr="00CA1485">
        <w:t>Texts/Readings</w:t>
      </w:r>
    </w:p>
    <w:p w14:paraId="31E63431" w14:textId="39B7C67A" w:rsidR="00444C92" w:rsidRPr="00CA1485" w:rsidRDefault="006D2F9B" w:rsidP="00444C92">
      <w:pPr>
        <w:pStyle w:val="Heading3"/>
      </w:pPr>
      <w:r>
        <w:t xml:space="preserve">Recommended </w:t>
      </w:r>
      <w:r w:rsidR="00444C92" w:rsidRPr="00CA1485">
        <w:t>Textbook</w:t>
      </w:r>
    </w:p>
    <w:p w14:paraId="676CFC63" w14:textId="6AF0BCD8" w:rsidR="005750D1" w:rsidRPr="00CA1485" w:rsidRDefault="005750D1" w:rsidP="005750D1">
      <w:pPr>
        <w:widowControl w:val="0"/>
        <w:autoSpaceDE w:val="0"/>
        <w:autoSpaceDN w:val="0"/>
        <w:adjustRightInd w:val="0"/>
        <w:rPr>
          <w:sz w:val="26"/>
          <w:szCs w:val="26"/>
        </w:rPr>
      </w:pPr>
      <w:r w:rsidRPr="00CA1485">
        <w:rPr>
          <w:sz w:val="26"/>
          <w:szCs w:val="26"/>
        </w:rPr>
        <w:t xml:space="preserve">“Understanding Bioinformatics” by Marketa </w:t>
      </w:r>
      <w:proofErr w:type="spellStart"/>
      <w:r w:rsidRPr="00CA1485">
        <w:rPr>
          <w:sz w:val="26"/>
          <w:szCs w:val="26"/>
        </w:rPr>
        <w:t>Zvelebil</w:t>
      </w:r>
      <w:proofErr w:type="spellEnd"/>
      <w:r w:rsidRPr="00CA1485">
        <w:rPr>
          <w:sz w:val="26"/>
          <w:szCs w:val="26"/>
        </w:rPr>
        <w:t xml:space="preserve"> and Jeremy Baum, 1</w:t>
      </w:r>
      <w:r w:rsidRPr="00CA1485">
        <w:rPr>
          <w:sz w:val="26"/>
          <w:szCs w:val="26"/>
          <w:vertAlign w:val="superscript"/>
        </w:rPr>
        <w:t>st</w:t>
      </w:r>
      <w:r w:rsidRPr="00CA1485">
        <w:rPr>
          <w:sz w:val="26"/>
          <w:szCs w:val="26"/>
        </w:rPr>
        <w:t xml:space="preserve"> edition, Garland Science, </w:t>
      </w:r>
      <w:r w:rsidRPr="00CA1485">
        <w:rPr>
          <w:sz w:val="26"/>
          <w:szCs w:val="26"/>
        </w:rPr>
        <w:lastRenderedPageBreak/>
        <w:t>2008, ISBN 0-815-34024-9.</w:t>
      </w:r>
      <w:r w:rsidR="00481848">
        <w:rPr>
          <w:sz w:val="26"/>
          <w:szCs w:val="26"/>
        </w:rPr>
        <w:t xml:space="preserve"> </w:t>
      </w:r>
    </w:p>
    <w:p w14:paraId="5B1B51D5" w14:textId="77777777" w:rsidR="00444C92" w:rsidRPr="00CA1485" w:rsidRDefault="00444C92" w:rsidP="00444C92">
      <w:pPr>
        <w:pStyle w:val="Heading3"/>
      </w:pPr>
      <w:r w:rsidRPr="00CA1485">
        <w:t xml:space="preserve">Other </w:t>
      </w:r>
      <w:r w:rsidR="006D0CE3" w:rsidRPr="00CA1485">
        <w:t xml:space="preserve">technology requirements / </w:t>
      </w:r>
      <w:r w:rsidR="005750D1" w:rsidRPr="00CA1485">
        <w:t>equipment / material</w:t>
      </w:r>
    </w:p>
    <w:p w14:paraId="421F397C" w14:textId="0B97928F" w:rsidR="005750D1" w:rsidRPr="00CA1485" w:rsidRDefault="005750D1" w:rsidP="00444C92">
      <w:pPr>
        <w:pStyle w:val="Heading2"/>
        <w:rPr>
          <w:b w:val="0"/>
        </w:rPr>
      </w:pPr>
      <w:r w:rsidRPr="00CA1485">
        <w:rPr>
          <w:b w:val="0"/>
        </w:rPr>
        <w:t xml:space="preserve">Students must </w:t>
      </w:r>
      <w:r w:rsidR="0047520E" w:rsidRPr="00CA1485">
        <w:rPr>
          <w:b w:val="0"/>
        </w:rPr>
        <w:t>bring</w:t>
      </w:r>
      <w:r w:rsidRPr="00CA1485">
        <w:rPr>
          <w:b w:val="0"/>
        </w:rPr>
        <w:t xml:space="preserve"> a </w:t>
      </w:r>
      <w:r w:rsidR="0047520E" w:rsidRPr="00CA1485">
        <w:rPr>
          <w:b w:val="0"/>
        </w:rPr>
        <w:t xml:space="preserve">charged </w:t>
      </w:r>
      <w:proofErr w:type="spellStart"/>
      <w:r w:rsidRPr="00CA1485">
        <w:rPr>
          <w:b w:val="0"/>
        </w:rPr>
        <w:t>wifi</w:t>
      </w:r>
      <w:proofErr w:type="spellEnd"/>
      <w:r w:rsidRPr="00CA1485">
        <w:rPr>
          <w:b w:val="0"/>
        </w:rPr>
        <w:t>-enabled laptop computer</w:t>
      </w:r>
      <w:r w:rsidR="0047520E" w:rsidRPr="00CA1485">
        <w:rPr>
          <w:b w:val="0"/>
        </w:rPr>
        <w:t xml:space="preserve"> to all in-person sessions</w:t>
      </w:r>
      <w:r w:rsidR="0032615B" w:rsidRPr="00CA1485">
        <w:rPr>
          <w:b w:val="0"/>
        </w:rPr>
        <w:t xml:space="preserve">. </w:t>
      </w:r>
    </w:p>
    <w:p w14:paraId="50F4A7A3" w14:textId="77777777" w:rsidR="004B5D79" w:rsidRPr="00CA1485" w:rsidRDefault="004B5D79" w:rsidP="004B5D79"/>
    <w:p w14:paraId="42ED3379" w14:textId="3D800C49" w:rsidR="002D1995" w:rsidRPr="00CA1485" w:rsidRDefault="002D1995" w:rsidP="00AF33FB">
      <w:pPr>
        <w:pStyle w:val="Heading2"/>
      </w:pPr>
      <w:r w:rsidRPr="00CA1485">
        <w:t>Course Requirements and Assignments</w:t>
      </w:r>
    </w:p>
    <w:p w14:paraId="50900653" w14:textId="5A4606DE" w:rsidR="004B5D79" w:rsidRDefault="004B5D79" w:rsidP="004B5D79">
      <w:pPr>
        <w:widowControl w:val="0"/>
        <w:autoSpaceDE w:val="0"/>
        <w:autoSpaceDN w:val="0"/>
        <w:adjustRightInd w:val="0"/>
      </w:pPr>
      <w:r w:rsidRPr="00CA1485">
        <w:rPr>
          <w:b/>
        </w:rPr>
        <w:t>Homework Assignments:</w:t>
      </w:r>
      <w:r w:rsidRPr="00CA1485">
        <w:t xml:space="preserve"> </w:t>
      </w:r>
      <w:r w:rsidR="0047520E" w:rsidRPr="00CA1485">
        <w:t>Homework assignments must be uploaded to Canvas by the due date/time.</w:t>
      </w:r>
      <w:r w:rsidRPr="00CA1485">
        <w:t xml:space="preserve"> No late homework will be accepted except by prior arrangement with the instructor or in cases of documented emergency.</w:t>
      </w:r>
    </w:p>
    <w:p w14:paraId="4B82569A" w14:textId="6241379F" w:rsidR="006D2F9B" w:rsidRDefault="006D2F9B" w:rsidP="004B5D79">
      <w:pPr>
        <w:widowControl w:val="0"/>
        <w:autoSpaceDE w:val="0"/>
        <w:autoSpaceDN w:val="0"/>
        <w:adjustRightInd w:val="0"/>
      </w:pPr>
    </w:p>
    <w:p w14:paraId="7AFFBB41" w14:textId="3C694241" w:rsidR="006D2F9B" w:rsidRPr="006D2F9B" w:rsidRDefault="006D2F9B" w:rsidP="004B5D79">
      <w:pPr>
        <w:widowControl w:val="0"/>
        <w:autoSpaceDE w:val="0"/>
        <w:autoSpaceDN w:val="0"/>
        <w:adjustRightInd w:val="0"/>
      </w:pPr>
      <w:r>
        <w:rPr>
          <w:b/>
        </w:rPr>
        <w:t xml:space="preserve">Lab Reports: </w:t>
      </w:r>
      <w:r>
        <w:t>Lab reports</w:t>
      </w:r>
      <w:r w:rsidRPr="00CA1485">
        <w:t xml:space="preserve"> must be uploaded to Canvas by </w:t>
      </w:r>
      <w:r>
        <w:t>midnight on the day after the lab session</w:t>
      </w:r>
      <w:r w:rsidRPr="00CA1485">
        <w:t>. No late homework will be accepted except by prior arrangement with the instructor or in cases of documented emergency.</w:t>
      </w:r>
    </w:p>
    <w:p w14:paraId="47CAFD2A" w14:textId="77777777" w:rsidR="004B5D79" w:rsidRPr="00CA1485" w:rsidRDefault="004B5D79" w:rsidP="004B5D79">
      <w:pPr>
        <w:widowControl w:val="0"/>
        <w:autoSpaceDE w:val="0"/>
        <w:autoSpaceDN w:val="0"/>
        <w:adjustRightInd w:val="0"/>
        <w:rPr>
          <w:sz w:val="26"/>
          <w:szCs w:val="26"/>
        </w:rPr>
      </w:pPr>
    </w:p>
    <w:p w14:paraId="383855D7" w14:textId="2C8A9CC2" w:rsidR="006D2F9B" w:rsidRDefault="004B5D79" w:rsidP="006D2F9B">
      <w:pPr>
        <w:widowControl w:val="0"/>
        <w:autoSpaceDE w:val="0"/>
        <w:autoSpaceDN w:val="0"/>
        <w:adjustRightInd w:val="0"/>
        <w:rPr>
          <w:b/>
        </w:rPr>
      </w:pPr>
      <w:r w:rsidRPr="00CA1485">
        <w:rPr>
          <w:b/>
        </w:rPr>
        <w:t xml:space="preserve">Term Project: </w:t>
      </w:r>
      <w:r w:rsidRPr="00CA1485">
        <w:t>Students will do a term project in</w:t>
      </w:r>
      <w:r w:rsidR="0032615B" w:rsidRPr="00CA1485">
        <w:t>dividually or in</w:t>
      </w:r>
      <w:r w:rsidRPr="00CA1485">
        <w:t xml:space="preserve"> teams of 2</w:t>
      </w:r>
      <w:r w:rsidR="006D2F9B">
        <w:t xml:space="preserve"> (to be decided early in the semester)</w:t>
      </w:r>
      <w:r w:rsidRPr="00CA1485">
        <w:t>. Students in CS 123</w:t>
      </w:r>
      <w:r w:rsidR="00212F86" w:rsidRPr="00CA1485">
        <w:t>B</w:t>
      </w:r>
      <w:r w:rsidRPr="00CA1485">
        <w:t xml:space="preserve"> must do a project that includes programming, in the language of their choice. Students in Biology 123</w:t>
      </w:r>
      <w:r w:rsidR="00212F86" w:rsidRPr="00CA1485">
        <w:t>B</w:t>
      </w:r>
      <w:r w:rsidRPr="00CA1485">
        <w:t xml:space="preserve"> may do the same, or may do a project involving acquiring published data and then analyzing the data using 3rd-party </w:t>
      </w:r>
      <w:r w:rsidR="00D26507" w:rsidRPr="00CA1485">
        <w:t xml:space="preserve">bioinformatics </w:t>
      </w:r>
      <w:r w:rsidRPr="00CA1485">
        <w:t>tools.</w:t>
      </w:r>
      <w:r w:rsidR="0032615B" w:rsidRPr="00CA1485">
        <w:rPr>
          <w:sz w:val="26"/>
          <w:szCs w:val="26"/>
        </w:rPr>
        <w:t xml:space="preserve"> Projects include a written report and an oral presentation.</w:t>
      </w:r>
      <w:r w:rsidR="00481848">
        <w:rPr>
          <w:sz w:val="26"/>
          <w:szCs w:val="26"/>
        </w:rPr>
        <w:t xml:space="preserve"> Oral presentations will be given </w:t>
      </w:r>
      <w:r w:rsidR="00D74041">
        <w:rPr>
          <w:sz w:val="26"/>
          <w:szCs w:val="26"/>
        </w:rPr>
        <w:t xml:space="preserve">in the last 2 class sessions and </w:t>
      </w:r>
      <w:r w:rsidR="00481848">
        <w:rPr>
          <w:sz w:val="26"/>
          <w:szCs w:val="26"/>
        </w:rPr>
        <w:t>during the final exam slot</w:t>
      </w:r>
      <w:r w:rsidR="00D74041">
        <w:rPr>
          <w:sz w:val="26"/>
          <w:szCs w:val="26"/>
        </w:rPr>
        <w:t xml:space="preserve"> (</w:t>
      </w:r>
      <w:r w:rsidR="00481848">
        <w:rPr>
          <w:sz w:val="26"/>
          <w:szCs w:val="26"/>
        </w:rPr>
        <w:t>Dec 9 at from 2:45 PM to 5:00 PM</w:t>
      </w:r>
      <w:r w:rsidR="00D74041">
        <w:rPr>
          <w:sz w:val="26"/>
          <w:szCs w:val="26"/>
        </w:rPr>
        <w:t xml:space="preserve">) </w:t>
      </w:r>
      <w:r w:rsidR="00481848">
        <w:rPr>
          <w:sz w:val="26"/>
          <w:szCs w:val="26"/>
        </w:rPr>
        <w:t>.</w:t>
      </w:r>
    </w:p>
    <w:p w14:paraId="3109ED43" w14:textId="2E66C8F6" w:rsidR="00DF063E" w:rsidRPr="0097661E" w:rsidRDefault="001623B3" w:rsidP="006D2F9B">
      <w:pPr>
        <w:widowControl w:val="0"/>
        <w:autoSpaceDE w:val="0"/>
        <w:autoSpaceDN w:val="0"/>
        <w:adjustRightInd w:val="0"/>
        <w:rPr>
          <w:b/>
          <w:bCs/>
          <w:iCs/>
        </w:rPr>
      </w:pPr>
      <w:r w:rsidRPr="0097661E">
        <w:t xml:space="preserve"> </w:t>
      </w:r>
    </w:p>
    <w:p w14:paraId="2DE66D00" w14:textId="7FD80F5D" w:rsidR="00DF063E" w:rsidRPr="00CA1485" w:rsidRDefault="00DF063E" w:rsidP="00DF063E">
      <w:pPr>
        <w:widowControl w:val="0"/>
        <w:autoSpaceDE w:val="0"/>
        <w:autoSpaceDN w:val="0"/>
        <w:adjustRightInd w:val="0"/>
        <w:rPr>
          <w:sz w:val="26"/>
          <w:szCs w:val="26"/>
        </w:rPr>
      </w:pPr>
      <w:r w:rsidRPr="00481848">
        <w:rPr>
          <w:rFonts w:eastAsia="Times New Roman"/>
          <w:b/>
          <w:bCs/>
          <w:lang w:eastAsia="en-US"/>
        </w:rPr>
        <w:t>Midterm Exams:</w:t>
      </w:r>
      <w:r w:rsidRPr="00481848">
        <w:rPr>
          <w:b/>
          <w:sz w:val="28"/>
        </w:rPr>
        <w:t xml:space="preserve"> </w:t>
      </w:r>
      <w:r w:rsidR="009E08CA" w:rsidRPr="00CA1485">
        <w:t>There will be 2 midterm exams</w:t>
      </w:r>
      <w:r w:rsidRPr="00CA1485">
        <w:t>.</w:t>
      </w:r>
      <w:r w:rsidR="009E08CA" w:rsidRPr="00CA1485">
        <w:t xml:space="preserve"> </w:t>
      </w:r>
      <w:r w:rsidR="007A24A1" w:rsidRPr="00CA1485">
        <w:t>Note that the exam dates given in the schedule below are approximate and are subject to change.</w:t>
      </w:r>
    </w:p>
    <w:p w14:paraId="3647F55F" w14:textId="2E7DCDC2" w:rsidR="001478B1" w:rsidRPr="006D2F9B" w:rsidRDefault="00DF063E" w:rsidP="008B3FA0">
      <w:pPr>
        <w:pStyle w:val="Heading2"/>
        <w:rPr>
          <w:rFonts w:eastAsia="SimSun" w:cs="Times New Roman"/>
          <w:b w:val="0"/>
          <w:bCs w:val="0"/>
          <w:iCs w:val="0"/>
          <w:szCs w:val="24"/>
          <w:lang w:eastAsia="zh-CN"/>
        </w:rPr>
      </w:pPr>
      <w:r w:rsidRPr="0097661E">
        <w:rPr>
          <w:rFonts w:cs="Times New Roman"/>
          <w:iCs w:val="0"/>
          <w:szCs w:val="24"/>
        </w:rPr>
        <w:t>Final Exam:</w:t>
      </w:r>
      <w:r w:rsidRPr="0097661E">
        <w:rPr>
          <w:rFonts w:eastAsia="SimSun" w:cs="Times New Roman"/>
          <w:b w:val="0"/>
          <w:bCs w:val="0"/>
          <w:iCs w:val="0"/>
          <w:sz w:val="28"/>
          <w:szCs w:val="24"/>
          <w:lang w:eastAsia="zh-CN"/>
        </w:rPr>
        <w:t xml:space="preserve"> </w:t>
      </w:r>
      <w:r w:rsidR="006D2F9B">
        <w:rPr>
          <w:rFonts w:eastAsia="SimSun" w:cs="Times New Roman"/>
          <w:b w:val="0"/>
          <w:bCs w:val="0"/>
          <w:iCs w:val="0"/>
          <w:szCs w:val="24"/>
          <w:lang w:eastAsia="zh-CN"/>
        </w:rPr>
        <w:t>Fri</w:t>
      </w:r>
      <w:r w:rsidR="00E265DD" w:rsidRPr="00CA1485">
        <w:rPr>
          <w:rFonts w:eastAsia="SimSun" w:cs="Times New Roman"/>
          <w:b w:val="0"/>
          <w:bCs w:val="0"/>
          <w:iCs w:val="0"/>
          <w:szCs w:val="24"/>
          <w:lang w:eastAsia="zh-CN"/>
        </w:rPr>
        <w:t xml:space="preserve">day </w:t>
      </w:r>
      <w:r w:rsidR="006D2F9B">
        <w:rPr>
          <w:rFonts w:eastAsia="SimSun" w:cs="Times New Roman"/>
          <w:b w:val="0"/>
          <w:bCs w:val="0"/>
          <w:iCs w:val="0"/>
          <w:szCs w:val="24"/>
          <w:lang w:eastAsia="zh-CN"/>
        </w:rPr>
        <w:t>Dec</w:t>
      </w:r>
      <w:r w:rsidR="00E265DD" w:rsidRPr="00CA1485">
        <w:rPr>
          <w:rFonts w:eastAsia="SimSun" w:cs="Times New Roman"/>
          <w:b w:val="0"/>
          <w:bCs w:val="0"/>
          <w:iCs w:val="0"/>
          <w:szCs w:val="24"/>
          <w:lang w:eastAsia="zh-CN"/>
        </w:rPr>
        <w:t xml:space="preserve"> </w:t>
      </w:r>
      <w:r w:rsidR="00052199">
        <w:rPr>
          <w:rFonts w:eastAsia="SimSun" w:cs="Times New Roman"/>
          <w:b w:val="0"/>
          <w:bCs w:val="0"/>
          <w:iCs w:val="0"/>
          <w:szCs w:val="24"/>
          <w:lang w:eastAsia="zh-CN"/>
        </w:rPr>
        <w:t>9</w:t>
      </w:r>
      <w:r w:rsidR="00E265DD" w:rsidRPr="00CA1485">
        <w:rPr>
          <w:rFonts w:eastAsia="SimSun" w:cs="Times New Roman"/>
          <w:b w:val="0"/>
          <w:bCs w:val="0"/>
          <w:iCs w:val="0"/>
          <w:szCs w:val="24"/>
          <w:lang w:eastAsia="zh-CN"/>
        </w:rPr>
        <w:t>,</w:t>
      </w:r>
      <w:r w:rsidRPr="00CA1485">
        <w:rPr>
          <w:rFonts w:eastAsia="SimSun" w:cs="Times New Roman"/>
          <w:b w:val="0"/>
          <w:bCs w:val="0"/>
          <w:iCs w:val="0"/>
          <w:szCs w:val="24"/>
          <w:lang w:eastAsia="zh-CN"/>
        </w:rPr>
        <w:t xml:space="preserve"> </w:t>
      </w:r>
      <w:r w:rsidR="006D2F9B">
        <w:rPr>
          <w:rFonts w:eastAsia="SimSun" w:cs="Times New Roman"/>
          <w:b w:val="0"/>
          <w:bCs w:val="0"/>
          <w:iCs w:val="0"/>
          <w:szCs w:val="24"/>
          <w:lang w:eastAsia="zh-CN"/>
        </w:rPr>
        <w:t>2:45 – 5:00 P</w:t>
      </w:r>
      <w:r w:rsidRPr="00CA1485">
        <w:rPr>
          <w:rFonts w:eastAsia="SimSun" w:cs="Times New Roman"/>
          <w:b w:val="0"/>
          <w:bCs w:val="0"/>
          <w:iCs w:val="0"/>
          <w:szCs w:val="24"/>
          <w:lang w:eastAsia="zh-CN"/>
        </w:rPr>
        <w:t>M</w:t>
      </w:r>
      <w:r w:rsidR="006F271A" w:rsidRPr="00CA1485">
        <w:rPr>
          <w:rFonts w:eastAsia="SimSun" w:cs="Times New Roman"/>
          <w:b w:val="0"/>
          <w:bCs w:val="0"/>
          <w:iCs w:val="0"/>
          <w:szCs w:val="24"/>
          <w:lang w:eastAsia="zh-CN"/>
        </w:rPr>
        <w:t xml:space="preserve">. </w:t>
      </w:r>
      <w:r w:rsidRPr="00CA1485">
        <w:rPr>
          <w:rFonts w:eastAsia="SimSun" w:cs="Times New Roman"/>
          <w:b w:val="0"/>
          <w:bCs w:val="0"/>
          <w:iCs w:val="0"/>
          <w:szCs w:val="24"/>
          <w:lang w:eastAsia="zh-CN"/>
        </w:rPr>
        <w:t>Makeup final exams will be only be given in cases of verifiable emergencies or, if the instructor is notified at least 3 weeks before the last class meeting, to students with at least 2 other finals in a 24-hour period.</w:t>
      </w:r>
    </w:p>
    <w:p w14:paraId="6373ABB8" w14:textId="6AA0CF92" w:rsidR="008B3FA0" w:rsidRPr="00CA1485" w:rsidRDefault="008B3FA0" w:rsidP="008B3FA0">
      <w:pPr>
        <w:pStyle w:val="Heading2"/>
      </w:pPr>
      <w:r w:rsidRPr="00CA1485">
        <w:t>Grading</w:t>
      </w:r>
      <w:r w:rsidR="0040276D" w:rsidRPr="00CA1485">
        <w:t>:</w:t>
      </w:r>
      <w:r w:rsidRPr="00CA1485">
        <w:t xml:space="preserve"> </w:t>
      </w:r>
    </w:p>
    <w:p w14:paraId="31D733F1" w14:textId="151A7028" w:rsidR="001623B3" w:rsidRPr="00B849BE" w:rsidRDefault="001623B3" w:rsidP="001623B3">
      <w:r w:rsidRPr="00B849BE">
        <w:t xml:space="preserve">Homework: </w:t>
      </w:r>
      <w:r w:rsidR="00481848">
        <w:t>20</w:t>
      </w:r>
      <w:r w:rsidRPr="00B849BE">
        <w:t>%</w:t>
      </w:r>
    </w:p>
    <w:p w14:paraId="27F06836" w14:textId="23B09C97" w:rsidR="001623B3" w:rsidRPr="00B849BE" w:rsidRDefault="006D2F9B" w:rsidP="001623B3">
      <w:r>
        <w:t>Labs</w:t>
      </w:r>
      <w:r w:rsidR="001623B3" w:rsidRPr="00B849BE">
        <w:t xml:space="preserve">: </w:t>
      </w:r>
      <w:r w:rsidR="00481848">
        <w:t>20</w:t>
      </w:r>
      <w:r w:rsidR="001623B3" w:rsidRPr="00B849BE">
        <w:t>%</w:t>
      </w:r>
    </w:p>
    <w:p w14:paraId="4CDABA48" w14:textId="4304A44D" w:rsidR="001623B3" w:rsidRPr="00B849BE" w:rsidRDefault="001623B3" w:rsidP="001623B3">
      <w:r w:rsidRPr="00B849BE">
        <w:t xml:space="preserve">Midterm 1: </w:t>
      </w:r>
      <w:r w:rsidR="00481848">
        <w:t>20</w:t>
      </w:r>
      <w:r w:rsidRPr="00B849BE">
        <w:t>%</w:t>
      </w:r>
    </w:p>
    <w:p w14:paraId="7E292DC0" w14:textId="10F39C66" w:rsidR="001623B3" w:rsidRPr="00B849BE" w:rsidRDefault="001623B3" w:rsidP="001623B3">
      <w:r w:rsidRPr="00B849BE">
        <w:t xml:space="preserve">Midterm 2: </w:t>
      </w:r>
      <w:r w:rsidR="00481848">
        <w:t>20</w:t>
      </w:r>
      <w:r w:rsidRPr="00B849BE">
        <w:t>%</w:t>
      </w:r>
    </w:p>
    <w:p w14:paraId="330CB51E" w14:textId="2B897F89" w:rsidR="001623B3" w:rsidRPr="00B849BE" w:rsidRDefault="001623B3" w:rsidP="00481848">
      <w:r w:rsidRPr="00B849BE">
        <w:t>Project: 2</w:t>
      </w:r>
      <w:r w:rsidR="00481848">
        <w:t>0</w:t>
      </w:r>
      <w:r w:rsidRPr="00B849BE">
        <w:t xml:space="preserve">% </w:t>
      </w:r>
    </w:p>
    <w:p w14:paraId="7002A3E7" w14:textId="77777777" w:rsidR="00A10775" w:rsidRPr="00CA1485" w:rsidRDefault="00A10775" w:rsidP="00A10775"/>
    <w:tbl>
      <w:tblPr>
        <w:tblStyle w:val="TableGrid"/>
        <w:tblpPr w:leftFromText="180" w:rightFromText="180" w:vertAnchor="text" w:tblpY="1"/>
        <w:tblOverlap w:val="never"/>
        <w:tblW w:w="0" w:type="auto"/>
        <w:tblLook w:val="04A0" w:firstRow="1" w:lastRow="0" w:firstColumn="1" w:lastColumn="0" w:noHBand="0" w:noVBand="1"/>
      </w:tblPr>
      <w:tblGrid>
        <w:gridCol w:w="1548"/>
        <w:gridCol w:w="1620"/>
      </w:tblGrid>
      <w:tr w:rsidR="00A10775" w:rsidRPr="00CA1485" w14:paraId="229F7D9B" w14:textId="77777777" w:rsidTr="00A10775">
        <w:tc>
          <w:tcPr>
            <w:tcW w:w="1548" w:type="dxa"/>
          </w:tcPr>
          <w:p w14:paraId="3056BC18" w14:textId="77777777" w:rsidR="00A10775" w:rsidRPr="00CA1485" w:rsidRDefault="00A10775" w:rsidP="00A10775">
            <w:r w:rsidRPr="00CA1485">
              <w:t xml:space="preserve">At least </w:t>
            </w:r>
          </w:p>
        </w:tc>
        <w:tc>
          <w:tcPr>
            <w:tcW w:w="1620" w:type="dxa"/>
          </w:tcPr>
          <w:p w14:paraId="0A7AC335" w14:textId="77777777" w:rsidR="00A10775" w:rsidRPr="00CA1485" w:rsidRDefault="00A10775" w:rsidP="00A10775">
            <w:r w:rsidRPr="00CA1485">
              <w:t>Letter Grade</w:t>
            </w:r>
          </w:p>
        </w:tc>
      </w:tr>
      <w:tr w:rsidR="00A10775" w:rsidRPr="00CA1485" w14:paraId="2D899353" w14:textId="77777777" w:rsidTr="00A10775">
        <w:tc>
          <w:tcPr>
            <w:tcW w:w="1548" w:type="dxa"/>
          </w:tcPr>
          <w:p w14:paraId="5BA2635F" w14:textId="77777777" w:rsidR="00A10775" w:rsidRPr="00CA1485" w:rsidRDefault="00A10775" w:rsidP="00A10775">
            <w:r w:rsidRPr="00CA1485">
              <w:t>97%</w:t>
            </w:r>
          </w:p>
        </w:tc>
        <w:tc>
          <w:tcPr>
            <w:tcW w:w="1620" w:type="dxa"/>
          </w:tcPr>
          <w:p w14:paraId="7FCB18F6" w14:textId="28352AB5" w:rsidR="00A10775" w:rsidRPr="00CA1485" w:rsidRDefault="00A10775" w:rsidP="00A10775">
            <w:r w:rsidRPr="00CA1485">
              <w:t>A</w:t>
            </w:r>
            <w:r w:rsidR="00E70C3D" w:rsidRPr="00CA1485">
              <w:t xml:space="preserve"> plus</w:t>
            </w:r>
          </w:p>
        </w:tc>
      </w:tr>
      <w:tr w:rsidR="00A10775" w:rsidRPr="00CA1485" w14:paraId="61623B42" w14:textId="77777777" w:rsidTr="00A10775">
        <w:tc>
          <w:tcPr>
            <w:tcW w:w="1548" w:type="dxa"/>
          </w:tcPr>
          <w:p w14:paraId="11E597AB" w14:textId="77777777" w:rsidR="00A10775" w:rsidRPr="00CA1485" w:rsidRDefault="00A10775" w:rsidP="00A10775">
            <w:r w:rsidRPr="00CA1485">
              <w:t>93%</w:t>
            </w:r>
          </w:p>
        </w:tc>
        <w:tc>
          <w:tcPr>
            <w:tcW w:w="1620" w:type="dxa"/>
          </w:tcPr>
          <w:p w14:paraId="2FF83DA9" w14:textId="77777777" w:rsidR="00A10775" w:rsidRPr="00CA1485" w:rsidRDefault="00A10775" w:rsidP="00A10775">
            <w:r w:rsidRPr="00CA1485">
              <w:t>A</w:t>
            </w:r>
          </w:p>
        </w:tc>
      </w:tr>
      <w:tr w:rsidR="00A10775" w:rsidRPr="00CA1485" w14:paraId="509B01C7" w14:textId="77777777" w:rsidTr="00A10775">
        <w:tc>
          <w:tcPr>
            <w:tcW w:w="1548" w:type="dxa"/>
          </w:tcPr>
          <w:p w14:paraId="10883C07" w14:textId="77777777" w:rsidR="00A10775" w:rsidRPr="00CA1485" w:rsidRDefault="00A10775" w:rsidP="00A10775">
            <w:r w:rsidRPr="00CA1485">
              <w:t>90%</w:t>
            </w:r>
          </w:p>
        </w:tc>
        <w:tc>
          <w:tcPr>
            <w:tcW w:w="1620" w:type="dxa"/>
          </w:tcPr>
          <w:p w14:paraId="5573A558" w14:textId="4FE8E9FD" w:rsidR="00A10775" w:rsidRPr="00CA1485" w:rsidRDefault="00A10775" w:rsidP="00A10775">
            <w:r w:rsidRPr="00CA1485">
              <w:t>A</w:t>
            </w:r>
            <w:r w:rsidR="00E70C3D" w:rsidRPr="00CA1485">
              <w:t xml:space="preserve"> minus</w:t>
            </w:r>
          </w:p>
        </w:tc>
      </w:tr>
      <w:tr w:rsidR="00A10775" w:rsidRPr="00CA1485" w14:paraId="1C7BFC81" w14:textId="77777777" w:rsidTr="00A10775">
        <w:tc>
          <w:tcPr>
            <w:tcW w:w="1548" w:type="dxa"/>
          </w:tcPr>
          <w:p w14:paraId="659FFCD7" w14:textId="77777777" w:rsidR="00A10775" w:rsidRPr="00CA1485" w:rsidRDefault="00A10775" w:rsidP="00A10775">
            <w:r w:rsidRPr="00CA1485">
              <w:t xml:space="preserve">87% </w:t>
            </w:r>
          </w:p>
        </w:tc>
        <w:tc>
          <w:tcPr>
            <w:tcW w:w="1620" w:type="dxa"/>
          </w:tcPr>
          <w:p w14:paraId="45B3C43C" w14:textId="788F38CD" w:rsidR="00A10775" w:rsidRPr="00CA1485" w:rsidRDefault="00A10775" w:rsidP="00A10775">
            <w:r w:rsidRPr="00CA1485">
              <w:t>B</w:t>
            </w:r>
            <w:r w:rsidR="00E70C3D" w:rsidRPr="00CA1485">
              <w:t xml:space="preserve"> plus</w:t>
            </w:r>
          </w:p>
        </w:tc>
      </w:tr>
      <w:tr w:rsidR="00A10775" w:rsidRPr="00CA1485" w14:paraId="6ED284D3" w14:textId="77777777" w:rsidTr="00A10775">
        <w:tc>
          <w:tcPr>
            <w:tcW w:w="1548" w:type="dxa"/>
          </w:tcPr>
          <w:p w14:paraId="5B929802" w14:textId="77777777" w:rsidR="00A10775" w:rsidRPr="00CA1485" w:rsidRDefault="00A10775" w:rsidP="00A10775">
            <w:r w:rsidRPr="00CA1485">
              <w:t>83%</w:t>
            </w:r>
          </w:p>
        </w:tc>
        <w:tc>
          <w:tcPr>
            <w:tcW w:w="1620" w:type="dxa"/>
          </w:tcPr>
          <w:p w14:paraId="21DE78F1" w14:textId="77777777" w:rsidR="00A10775" w:rsidRPr="00CA1485" w:rsidRDefault="00A10775" w:rsidP="00A10775">
            <w:r w:rsidRPr="00CA1485">
              <w:t>B</w:t>
            </w:r>
          </w:p>
        </w:tc>
      </w:tr>
      <w:tr w:rsidR="00A10775" w:rsidRPr="00CA1485" w14:paraId="0EB6DBD6" w14:textId="77777777" w:rsidTr="00A10775">
        <w:tc>
          <w:tcPr>
            <w:tcW w:w="1548" w:type="dxa"/>
          </w:tcPr>
          <w:p w14:paraId="1D3E733D" w14:textId="77777777" w:rsidR="00A10775" w:rsidRPr="00CA1485" w:rsidRDefault="00A10775" w:rsidP="00A10775">
            <w:r w:rsidRPr="00CA1485">
              <w:t xml:space="preserve">80% </w:t>
            </w:r>
          </w:p>
        </w:tc>
        <w:tc>
          <w:tcPr>
            <w:tcW w:w="1620" w:type="dxa"/>
          </w:tcPr>
          <w:p w14:paraId="7FD7A3E1" w14:textId="03C7B8C1" w:rsidR="00A10775" w:rsidRPr="00CA1485" w:rsidRDefault="00A10775" w:rsidP="00A10775">
            <w:r w:rsidRPr="00CA1485">
              <w:t>B</w:t>
            </w:r>
            <w:r w:rsidR="00E70C3D" w:rsidRPr="00CA1485">
              <w:t xml:space="preserve"> minus</w:t>
            </w:r>
          </w:p>
        </w:tc>
      </w:tr>
      <w:tr w:rsidR="00A10775" w:rsidRPr="00CA1485" w14:paraId="7E0B4A99" w14:textId="77777777" w:rsidTr="00A10775">
        <w:tc>
          <w:tcPr>
            <w:tcW w:w="1548" w:type="dxa"/>
          </w:tcPr>
          <w:p w14:paraId="181C6634" w14:textId="77777777" w:rsidR="00A10775" w:rsidRPr="00CA1485" w:rsidRDefault="00A10775" w:rsidP="00A10775">
            <w:r w:rsidRPr="00CA1485">
              <w:t>77%</w:t>
            </w:r>
          </w:p>
        </w:tc>
        <w:tc>
          <w:tcPr>
            <w:tcW w:w="1620" w:type="dxa"/>
          </w:tcPr>
          <w:p w14:paraId="14899AFB" w14:textId="5C1F8371" w:rsidR="00A10775" w:rsidRPr="00CA1485" w:rsidRDefault="00A10775" w:rsidP="00A10775">
            <w:r w:rsidRPr="00CA1485">
              <w:t>C</w:t>
            </w:r>
            <w:r w:rsidR="00E70C3D" w:rsidRPr="00CA1485">
              <w:t xml:space="preserve"> plus</w:t>
            </w:r>
          </w:p>
        </w:tc>
      </w:tr>
      <w:tr w:rsidR="00A10775" w:rsidRPr="00CA1485" w14:paraId="535DC665" w14:textId="77777777" w:rsidTr="00A10775">
        <w:tc>
          <w:tcPr>
            <w:tcW w:w="1548" w:type="dxa"/>
          </w:tcPr>
          <w:p w14:paraId="1239D15C" w14:textId="77777777" w:rsidR="00A10775" w:rsidRPr="00CA1485" w:rsidRDefault="00A10775" w:rsidP="00A10775">
            <w:r w:rsidRPr="00CA1485">
              <w:t>72%</w:t>
            </w:r>
          </w:p>
        </w:tc>
        <w:tc>
          <w:tcPr>
            <w:tcW w:w="1620" w:type="dxa"/>
          </w:tcPr>
          <w:p w14:paraId="4F2180FA" w14:textId="77777777" w:rsidR="00A10775" w:rsidRPr="00CA1485" w:rsidRDefault="00A10775" w:rsidP="00A10775">
            <w:r w:rsidRPr="00CA1485">
              <w:t>C</w:t>
            </w:r>
          </w:p>
        </w:tc>
      </w:tr>
      <w:tr w:rsidR="00A10775" w:rsidRPr="00CA1485" w14:paraId="657A6B1F" w14:textId="77777777" w:rsidTr="00A10775">
        <w:tc>
          <w:tcPr>
            <w:tcW w:w="1548" w:type="dxa"/>
          </w:tcPr>
          <w:p w14:paraId="4F90E6C9" w14:textId="77777777" w:rsidR="00A10775" w:rsidRPr="00CA1485" w:rsidRDefault="00A10775" w:rsidP="00A10775">
            <w:r w:rsidRPr="00CA1485">
              <w:t>70%</w:t>
            </w:r>
          </w:p>
        </w:tc>
        <w:tc>
          <w:tcPr>
            <w:tcW w:w="1620" w:type="dxa"/>
          </w:tcPr>
          <w:p w14:paraId="04F27B8C" w14:textId="5AE81D7D" w:rsidR="00A10775" w:rsidRPr="00CA1485" w:rsidRDefault="00A10775" w:rsidP="00A10775">
            <w:r w:rsidRPr="00CA1485">
              <w:t>C</w:t>
            </w:r>
            <w:r w:rsidR="00E70C3D" w:rsidRPr="00CA1485">
              <w:t xml:space="preserve"> minus</w:t>
            </w:r>
          </w:p>
        </w:tc>
      </w:tr>
      <w:tr w:rsidR="00A10775" w:rsidRPr="00CA1485" w14:paraId="3F37E397" w14:textId="77777777" w:rsidTr="00A10775">
        <w:tc>
          <w:tcPr>
            <w:tcW w:w="1548" w:type="dxa"/>
          </w:tcPr>
          <w:p w14:paraId="246C661F" w14:textId="77777777" w:rsidR="00A10775" w:rsidRPr="00CA1485" w:rsidRDefault="00A10775" w:rsidP="00A10775">
            <w:r w:rsidRPr="00CA1485">
              <w:t>67%</w:t>
            </w:r>
          </w:p>
        </w:tc>
        <w:tc>
          <w:tcPr>
            <w:tcW w:w="1620" w:type="dxa"/>
          </w:tcPr>
          <w:p w14:paraId="6D966F47" w14:textId="4544033F" w:rsidR="00A10775" w:rsidRPr="00CA1485" w:rsidRDefault="00A10775" w:rsidP="00A10775">
            <w:r w:rsidRPr="00CA1485">
              <w:t>D</w:t>
            </w:r>
            <w:r w:rsidR="00E70C3D" w:rsidRPr="00CA1485">
              <w:t xml:space="preserve"> plus</w:t>
            </w:r>
          </w:p>
        </w:tc>
      </w:tr>
      <w:tr w:rsidR="00A10775" w:rsidRPr="00CA1485" w14:paraId="7D342210" w14:textId="77777777" w:rsidTr="00A10775">
        <w:tc>
          <w:tcPr>
            <w:tcW w:w="1548" w:type="dxa"/>
          </w:tcPr>
          <w:p w14:paraId="5E22E7CD" w14:textId="77777777" w:rsidR="00A10775" w:rsidRPr="00CA1485" w:rsidRDefault="00A10775" w:rsidP="00A10775">
            <w:r w:rsidRPr="00CA1485">
              <w:lastRenderedPageBreak/>
              <w:t>62%</w:t>
            </w:r>
          </w:p>
        </w:tc>
        <w:tc>
          <w:tcPr>
            <w:tcW w:w="1620" w:type="dxa"/>
          </w:tcPr>
          <w:p w14:paraId="7C239C67" w14:textId="77777777" w:rsidR="00A10775" w:rsidRPr="00CA1485" w:rsidRDefault="00A10775" w:rsidP="00A10775">
            <w:r w:rsidRPr="00CA1485">
              <w:t>D</w:t>
            </w:r>
          </w:p>
        </w:tc>
      </w:tr>
      <w:tr w:rsidR="00A10775" w:rsidRPr="00CA1485" w14:paraId="3FBF38E8" w14:textId="77777777" w:rsidTr="00A10775">
        <w:tc>
          <w:tcPr>
            <w:tcW w:w="1548" w:type="dxa"/>
          </w:tcPr>
          <w:p w14:paraId="540BA963" w14:textId="77777777" w:rsidR="00A10775" w:rsidRPr="00CA1485" w:rsidRDefault="00A10775" w:rsidP="00A10775">
            <w:r w:rsidRPr="00CA1485">
              <w:t>60%</w:t>
            </w:r>
          </w:p>
        </w:tc>
        <w:tc>
          <w:tcPr>
            <w:tcW w:w="1620" w:type="dxa"/>
          </w:tcPr>
          <w:p w14:paraId="5E6E1241" w14:textId="0A2C62B2" w:rsidR="00A10775" w:rsidRPr="00CA1485" w:rsidRDefault="00A10775" w:rsidP="00A10775">
            <w:r w:rsidRPr="00CA1485">
              <w:t>D</w:t>
            </w:r>
            <w:r w:rsidR="00E70C3D" w:rsidRPr="00CA1485">
              <w:t xml:space="preserve"> minus</w:t>
            </w:r>
          </w:p>
        </w:tc>
      </w:tr>
      <w:tr w:rsidR="00A10775" w:rsidRPr="00CA1485" w14:paraId="71F59254" w14:textId="77777777" w:rsidTr="00A10775">
        <w:tc>
          <w:tcPr>
            <w:tcW w:w="1548" w:type="dxa"/>
          </w:tcPr>
          <w:p w14:paraId="25F6E856" w14:textId="77777777" w:rsidR="00A10775" w:rsidRPr="00CA1485" w:rsidRDefault="00A10775" w:rsidP="00A10775">
            <w:r w:rsidRPr="00CA1485">
              <w:t>&lt;60%</w:t>
            </w:r>
          </w:p>
        </w:tc>
        <w:tc>
          <w:tcPr>
            <w:tcW w:w="1620" w:type="dxa"/>
          </w:tcPr>
          <w:p w14:paraId="0C3BECBC" w14:textId="77777777" w:rsidR="00A10775" w:rsidRPr="00CA1485" w:rsidRDefault="00A10775" w:rsidP="00A10775">
            <w:r w:rsidRPr="00CA1485">
              <w:t>F</w:t>
            </w:r>
          </w:p>
        </w:tc>
      </w:tr>
    </w:tbl>
    <w:p w14:paraId="678F8B9B" w14:textId="74FB9CE5" w:rsidR="008B3FA0" w:rsidRPr="00CA1485" w:rsidRDefault="00A10775" w:rsidP="008B3FA0">
      <w:r w:rsidRPr="00CA1485">
        <w:rPr>
          <w:i/>
        </w:rPr>
        <w:br w:type="textWrapping" w:clear="all"/>
      </w:r>
    </w:p>
    <w:p w14:paraId="564C16F5" w14:textId="77777777" w:rsidR="00B12F4C" w:rsidRDefault="00B12F4C" w:rsidP="00E265DD">
      <w:pPr>
        <w:pStyle w:val="Heading2"/>
      </w:pPr>
      <w:r>
        <w:t>Classroom Protocol</w:t>
      </w:r>
    </w:p>
    <w:p w14:paraId="2E24B199" w14:textId="2FECEF8B" w:rsidR="00B12F4C" w:rsidRDefault="00B12F4C" w:rsidP="00B12F4C">
      <w:r>
        <w:t>Students are expected to attend all class sessions for their assigned section unless they have a personal emergency. During lectures, students’ devices may only be used for course-related purposes such as taking notes. Disruptive behavior</w:t>
      </w:r>
      <w:r w:rsidR="006D2F9B">
        <w:t>, including using devices for purposes unrelated to the course,</w:t>
      </w:r>
      <w:r>
        <w:t xml:space="preserve"> is not allowed. </w:t>
      </w:r>
      <w:r w:rsidRPr="00B849BE">
        <w:rPr>
          <w:lang w:eastAsia="en-US"/>
        </w:rPr>
        <w:t xml:space="preserve">The </w:t>
      </w:r>
      <w:r>
        <w:rPr>
          <w:lang w:eastAsia="en-US"/>
        </w:rPr>
        <w:t>consequence</w:t>
      </w:r>
      <w:r w:rsidRPr="00B849BE">
        <w:rPr>
          <w:lang w:eastAsia="en-US"/>
        </w:rPr>
        <w:t xml:space="preserve"> for the first incident of </w:t>
      </w:r>
      <w:r>
        <w:rPr>
          <w:lang w:eastAsia="en-US"/>
        </w:rPr>
        <w:t>disruption</w:t>
      </w:r>
      <w:r w:rsidRPr="00B849BE">
        <w:rPr>
          <w:lang w:eastAsia="en-US"/>
        </w:rPr>
        <w:t xml:space="preserve"> is a reduction of </w:t>
      </w:r>
      <w:r>
        <w:rPr>
          <w:lang w:eastAsia="en-US"/>
        </w:rPr>
        <w:t>1/3</w:t>
      </w:r>
      <w:r w:rsidRPr="00B849BE">
        <w:rPr>
          <w:lang w:eastAsia="en-US"/>
        </w:rPr>
        <w:t xml:space="preserve"> grade point from the final letter grade (e.g. </w:t>
      </w:r>
      <w:r>
        <w:rPr>
          <w:lang w:eastAsia="en-US"/>
        </w:rPr>
        <w:t>B</w:t>
      </w:r>
      <w:r w:rsidRPr="00B849BE">
        <w:rPr>
          <w:lang w:eastAsia="en-US"/>
        </w:rPr>
        <w:t xml:space="preserve"> minus becomes C </w:t>
      </w:r>
      <w:r>
        <w:rPr>
          <w:lang w:eastAsia="en-US"/>
        </w:rPr>
        <w:t>plus</w:t>
      </w:r>
      <w:r w:rsidRPr="00B849BE">
        <w:rPr>
          <w:lang w:eastAsia="en-US"/>
        </w:rPr>
        <w:t xml:space="preserve">). The </w:t>
      </w:r>
      <w:r>
        <w:rPr>
          <w:lang w:eastAsia="en-US"/>
        </w:rPr>
        <w:t>consequence</w:t>
      </w:r>
      <w:r w:rsidRPr="00B849BE">
        <w:rPr>
          <w:lang w:eastAsia="en-US"/>
        </w:rPr>
        <w:t xml:space="preserve"> for the second incident is a reduction of </w:t>
      </w:r>
      <w:r>
        <w:rPr>
          <w:lang w:eastAsia="en-US"/>
        </w:rPr>
        <w:t>2/3</w:t>
      </w:r>
      <w:r w:rsidRPr="00B849BE">
        <w:rPr>
          <w:lang w:eastAsia="en-US"/>
        </w:rPr>
        <w:t xml:space="preserve"> grade point from the final letter grade (e.g. </w:t>
      </w:r>
      <w:r>
        <w:rPr>
          <w:lang w:eastAsia="en-US"/>
        </w:rPr>
        <w:t>B</w:t>
      </w:r>
      <w:r w:rsidRPr="00B849BE">
        <w:rPr>
          <w:lang w:eastAsia="en-US"/>
        </w:rPr>
        <w:t xml:space="preserve"> minus becomes C).</w:t>
      </w:r>
      <w:r w:rsidRPr="0097661E">
        <w:t xml:space="preserve"> </w:t>
      </w:r>
      <w:r w:rsidRPr="00B849BE">
        <w:rPr>
          <w:lang w:eastAsia="en-US"/>
        </w:rPr>
        <w:t xml:space="preserve">The </w:t>
      </w:r>
      <w:r>
        <w:rPr>
          <w:lang w:eastAsia="en-US"/>
        </w:rPr>
        <w:t>consequence</w:t>
      </w:r>
      <w:r w:rsidRPr="00B849BE">
        <w:rPr>
          <w:lang w:eastAsia="en-US"/>
        </w:rPr>
        <w:t xml:space="preserve"> for the </w:t>
      </w:r>
      <w:r>
        <w:rPr>
          <w:lang w:eastAsia="en-US"/>
        </w:rPr>
        <w:t>third</w:t>
      </w:r>
      <w:r w:rsidRPr="00B849BE">
        <w:rPr>
          <w:lang w:eastAsia="en-US"/>
        </w:rPr>
        <w:t xml:space="preserve"> incident is an F in the course</w:t>
      </w:r>
      <w:r>
        <w:rPr>
          <w:lang w:eastAsia="en-US"/>
        </w:rPr>
        <w:t>.</w:t>
      </w:r>
      <w:r>
        <w:t xml:space="preserve"> All incidents </w:t>
      </w:r>
      <w:r w:rsidRPr="005D1D03">
        <w:t>will be reported to the university, which may impose further sanctions.</w:t>
      </w:r>
    </w:p>
    <w:p w14:paraId="3551C147" w14:textId="77777777" w:rsidR="00B12F4C" w:rsidRDefault="00B12F4C" w:rsidP="00B12F4C"/>
    <w:p w14:paraId="1020715D" w14:textId="5731D77D" w:rsidR="00E265DD" w:rsidRPr="00CA1485" w:rsidRDefault="00E265DD" w:rsidP="00E265DD">
      <w:pPr>
        <w:pStyle w:val="Heading2"/>
      </w:pPr>
      <w:r w:rsidRPr="00CA1485">
        <w:t>Academic Integrity</w:t>
      </w:r>
    </w:p>
    <w:p w14:paraId="1EF1849D" w14:textId="024839F5" w:rsidR="001623B3" w:rsidRPr="006D2F9B" w:rsidRDefault="00E265DD" w:rsidP="001623B3">
      <w:pPr>
        <w:rPr>
          <w:lang w:eastAsia="en-US"/>
        </w:rPr>
      </w:pPr>
      <w:r w:rsidRPr="00CA1485">
        <w:t>Student are expected to be familiar with the University’s Student Conduct Code (</w:t>
      </w:r>
      <w:hyperlink r:id="rId9" w:history="1">
        <w:r w:rsidRPr="00CA1485">
          <w:rPr>
            <w:rStyle w:val="Hyperlink"/>
          </w:rPr>
          <w:t>https://www.sjsu.edu/studentconduct/docs/SJSU-Student-Conduct-Code-2016.pdf</w:t>
        </w:r>
      </w:hyperlink>
      <w:r w:rsidRPr="00CA1485">
        <w:t xml:space="preserve">). Cheating, plagiarism, and other forms of misconduct will not be tolerated and will have severe consequences. All prose submitted must be in the student’s own words. Text composed by anyone other than the student will not be accepted, </w:t>
      </w:r>
      <w:r w:rsidRPr="00CA1485">
        <w:rPr>
          <w:i/>
        </w:rPr>
        <w:t>even if it is quoted and cited</w:t>
      </w:r>
      <w:r w:rsidR="006D2F9B">
        <w:rPr>
          <w:i/>
        </w:rPr>
        <w:t xml:space="preserve">, </w:t>
      </w:r>
      <w:r w:rsidR="006D2F9B">
        <w:t>unless the assignment specifically says otherwise.</w:t>
      </w:r>
    </w:p>
    <w:p w14:paraId="621FEA36" w14:textId="77777777" w:rsidR="001623B3" w:rsidRPr="00B849BE" w:rsidRDefault="001623B3" w:rsidP="001623B3">
      <w:pPr>
        <w:rPr>
          <w:lang w:eastAsia="en-US"/>
        </w:rPr>
      </w:pPr>
    </w:p>
    <w:p w14:paraId="2869E832" w14:textId="11847FB6" w:rsidR="0097661E" w:rsidRDefault="001623B3" w:rsidP="0097661E">
      <w:r w:rsidRPr="00B849BE">
        <w:rPr>
          <w:lang w:eastAsia="en-US"/>
        </w:rPr>
        <w:t xml:space="preserve">The </w:t>
      </w:r>
      <w:r>
        <w:rPr>
          <w:lang w:eastAsia="en-US"/>
        </w:rPr>
        <w:t>consequence</w:t>
      </w:r>
      <w:r w:rsidRPr="00B849BE">
        <w:rPr>
          <w:lang w:eastAsia="en-US"/>
        </w:rPr>
        <w:t xml:space="preserve"> for the first incident of cheating or plagiarizing is zero points on the assignment or exam, and a reduction of a full grade point from the final letter grade (e.g. </w:t>
      </w:r>
      <w:r w:rsidR="003820EE">
        <w:rPr>
          <w:lang w:eastAsia="en-US"/>
        </w:rPr>
        <w:t>B</w:t>
      </w:r>
      <w:r w:rsidRPr="00B849BE">
        <w:rPr>
          <w:lang w:eastAsia="en-US"/>
        </w:rPr>
        <w:t xml:space="preserve"> minus becomes C minus). The penalty for the second incident is an F in the course.</w:t>
      </w:r>
      <w:r w:rsidR="0097661E" w:rsidRPr="0097661E">
        <w:t xml:space="preserve"> </w:t>
      </w:r>
      <w:r w:rsidR="0097661E">
        <w:t xml:space="preserve">All incidents </w:t>
      </w:r>
      <w:r w:rsidR="0097661E" w:rsidRPr="005D1D03">
        <w:t>will be reported to the university, which may impose further sanctions.</w:t>
      </w:r>
    </w:p>
    <w:p w14:paraId="01C81946" w14:textId="77777777" w:rsidR="0097661E" w:rsidRPr="0097661E" w:rsidRDefault="0097661E" w:rsidP="0097661E">
      <w:pPr>
        <w:rPr>
          <w:lang w:eastAsia="en-US"/>
        </w:rPr>
      </w:pPr>
    </w:p>
    <w:p w14:paraId="47F690E9" w14:textId="23242716" w:rsidR="0097661E" w:rsidRDefault="0097661E" w:rsidP="0097661E">
      <w:r>
        <w:t xml:space="preserve">All course materials, including slides, homework assignments, lab assignments, exams, and instructor’s solutions, are the instructor’s </w:t>
      </w:r>
      <w:r w:rsidRPr="0097661E">
        <w:t>intellectual property</w:t>
      </w:r>
      <w:r>
        <w:t xml:space="preserve"> and may not be distributed without permission. Distribution includes posting to social media sites. Distribution is grounds for failing the course, and all incidents </w:t>
      </w:r>
      <w:r w:rsidRPr="005D1D03">
        <w:t>will be reported to the university, which may impose further sanctions.</w:t>
      </w:r>
    </w:p>
    <w:p w14:paraId="3CFC32C9" w14:textId="323520E9" w:rsidR="0097661E" w:rsidRDefault="0097661E" w:rsidP="0097661E"/>
    <w:p w14:paraId="0A8EB23E" w14:textId="77777777" w:rsidR="003041DE" w:rsidRPr="00CA1485" w:rsidRDefault="003041DE" w:rsidP="003041DE">
      <w:pPr>
        <w:rPr>
          <w:lang w:eastAsia="en-US"/>
        </w:rPr>
      </w:pPr>
    </w:p>
    <w:p w14:paraId="3D622A80" w14:textId="2C5F4346" w:rsidR="00444C92" w:rsidRPr="00CA1485" w:rsidRDefault="00444C92" w:rsidP="00444C92">
      <w:pPr>
        <w:pStyle w:val="Heading2"/>
      </w:pPr>
      <w:r w:rsidRPr="00CA1485">
        <w:t>University Policies</w:t>
      </w:r>
    </w:p>
    <w:p w14:paraId="29FBD04E" w14:textId="395BA135" w:rsidR="00E265DD" w:rsidRDefault="00E265DD" w:rsidP="00E265DD">
      <w:pPr>
        <w:rPr>
          <w:rFonts w:eastAsia="Times New Roman"/>
          <w:lang w:eastAsia="en-US"/>
        </w:rPr>
      </w:pPr>
      <w:r w:rsidRPr="00CA1485">
        <w:rPr>
          <w:rFonts w:eastAsia="Times New Roman"/>
          <w:lang w:eastAsia="en-US"/>
        </w:rPr>
        <w:t>Per University Policy S16-9 (http://www.sjsu.edu/senate/docs/S16-9.pdf), relevant university policy concerning all courses, such as student responsibilities, academic integrity, accommodations, dropping and adding, consent for recording of class, etc. and available student services (e.g. learning assistance, counseling, and other resources) are listed on Syllabus Information web page (http://www.sjsu.edu/gup/syllabusinfo), which is hosted by the Office of Undergraduate Education. Make sure to visit this page to review and be aware of these university policies and resources.</w:t>
      </w:r>
    </w:p>
    <w:p w14:paraId="0B443C7C" w14:textId="53D1066F" w:rsidR="00162DFE" w:rsidRDefault="00162DFE" w:rsidP="00E265DD">
      <w:pPr>
        <w:rPr>
          <w:rFonts w:eastAsia="Times New Roman"/>
          <w:lang w:eastAsia="en-US"/>
        </w:rPr>
      </w:pPr>
    </w:p>
    <w:p w14:paraId="14F0C2AB" w14:textId="047A882C" w:rsidR="00162DFE" w:rsidRDefault="00162DFE" w:rsidP="00E265DD">
      <w:pPr>
        <w:rPr>
          <w:rFonts w:eastAsia="Times New Roman"/>
          <w:lang w:eastAsia="en-US"/>
        </w:rPr>
      </w:pPr>
    </w:p>
    <w:p w14:paraId="249BC50A" w14:textId="77777777" w:rsidR="00B12F4C" w:rsidRDefault="00B12F4C" w:rsidP="00E265DD">
      <w:pPr>
        <w:rPr>
          <w:rFonts w:eastAsia="Times New Roman" w:cs="Arial"/>
          <w:b/>
          <w:bCs/>
          <w:iCs/>
          <w:szCs w:val="28"/>
          <w:lang w:eastAsia="en-US"/>
        </w:rPr>
      </w:pPr>
    </w:p>
    <w:p w14:paraId="44989732" w14:textId="77777777" w:rsidR="00B12F4C" w:rsidRDefault="00B12F4C" w:rsidP="00E265DD">
      <w:pPr>
        <w:rPr>
          <w:rFonts w:eastAsia="Times New Roman" w:cs="Arial"/>
          <w:b/>
          <w:bCs/>
          <w:iCs/>
          <w:szCs w:val="28"/>
          <w:lang w:eastAsia="en-US"/>
        </w:rPr>
      </w:pPr>
    </w:p>
    <w:p w14:paraId="2562812A" w14:textId="77777777" w:rsidR="00B12F4C" w:rsidRDefault="00B12F4C" w:rsidP="00E265DD">
      <w:pPr>
        <w:rPr>
          <w:rFonts w:eastAsia="Times New Roman" w:cs="Arial"/>
          <w:b/>
          <w:bCs/>
          <w:iCs/>
          <w:szCs w:val="28"/>
          <w:lang w:eastAsia="en-US"/>
        </w:rPr>
      </w:pPr>
    </w:p>
    <w:p w14:paraId="77F42832" w14:textId="77777777" w:rsidR="006D2F9B" w:rsidRDefault="006D2F9B" w:rsidP="00E265DD">
      <w:pPr>
        <w:rPr>
          <w:rFonts w:eastAsia="Times New Roman" w:cs="Arial"/>
          <w:b/>
          <w:bCs/>
          <w:iCs/>
          <w:szCs w:val="28"/>
          <w:lang w:eastAsia="en-US"/>
        </w:rPr>
      </w:pPr>
    </w:p>
    <w:p w14:paraId="44A73408" w14:textId="77777777" w:rsidR="006D2F9B" w:rsidRDefault="006D2F9B" w:rsidP="00E265DD">
      <w:pPr>
        <w:rPr>
          <w:rFonts w:eastAsia="Times New Roman" w:cs="Arial"/>
          <w:b/>
          <w:bCs/>
          <w:iCs/>
          <w:szCs w:val="28"/>
          <w:lang w:eastAsia="en-US"/>
        </w:rPr>
      </w:pPr>
    </w:p>
    <w:p w14:paraId="58436151" w14:textId="77777777" w:rsidR="00481848" w:rsidRDefault="00481848" w:rsidP="00E265DD">
      <w:pPr>
        <w:rPr>
          <w:rFonts w:eastAsia="Times New Roman" w:cs="Arial"/>
          <w:b/>
          <w:bCs/>
          <w:iCs/>
          <w:szCs w:val="28"/>
          <w:lang w:eastAsia="en-US"/>
        </w:rPr>
      </w:pPr>
    </w:p>
    <w:p w14:paraId="6BC6B149" w14:textId="3A2FF6C2" w:rsidR="00162DFE" w:rsidRPr="00162DFE" w:rsidRDefault="00162DFE" w:rsidP="00E265DD">
      <w:pPr>
        <w:rPr>
          <w:rFonts w:eastAsia="Times New Roman" w:cs="Arial"/>
          <w:b/>
          <w:bCs/>
          <w:iCs/>
          <w:szCs w:val="28"/>
          <w:lang w:eastAsia="en-US"/>
        </w:rPr>
      </w:pPr>
      <w:r w:rsidRPr="00162DFE">
        <w:rPr>
          <w:rFonts w:eastAsia="Times New Roman" w:cs="Arial"/>
          <w:b/>
          <w:bCs/>
          <w:iCs/>
          <w:szCs w:val="28"/>
          <w:lang w:eastAsia="en-US"/>
        </w:rPr>
        <w:t xml:space="preserve">College of Science COVID-19 </w:t>
      </w:r>
      <w:r w:rsidR="00EA5C87">
        <w:rPr>
          <w:rFonts w:eastAsia="Times New Roman" w:cs="Arial"/>
          <w:b/>
          <w:bCs/>
          <w:iCs/>
          <w:szCs w:val="28"/>
          <w:lang w:eastAsia="en-US"/>
        </w:rPr>
        <w:t xml:space="preserve">and </w:t>
      </w:r>
      <w:proofErr w:type="spellStart"/>
      <w:r w:rsidR="00EA5C87">
        <w:rPr>
          <w:rFonts w:eastAsia="Times New Roman" w:cs="Arial"/>
          <w:b/>
          <w:bCs/>
          <w:iCs/>
          <w:szCs w:val="28"/>
          <w:lang w:eastAsia="en-US"/>
        </w:rPr>
        <w:t>Monkeypox</w:t>
      </w:r>
      <w:proofErr w:type="spellEnd"/>
      <w:r w:rsidR="00EA5C87">
        <w:rPr>
          <w:rFonts w:eastAsia="Times New Roman" w:cs="Arial"/>
          <w:b/>
          <w:bCs/>
          <w:iCs/>
          <w:szCs w:val="28"/>
          <w:lang w:eastAsia="en-US"/>
        </w:rPr>
        <w:t xml:space="preserve"> </w:t>
      </w:r>
      <w:bookmarkStart w:id="0" w:name="_GoBack"/>
      <w:bookmarkEnd w:id="0"/>
      <w:r w:rsidRPr="00162DFE">
        <w:rPr>
          <w:rFonts w:eastAsia="Times New Roman" w:cs="Arial"/>
          <w:b/>
          <w:bCs/>
          <w:iCs/>
          <w:szCs w:val="28"/>
          <w:lang w:eastAsia="en-US"/>
        </w:rPr>
        <w:t>Safety</w:t>
      </w:r>
    </w:p>
    <w:p w14:paraId="238A120C" w14:textId="77777777" w:rsidR="00162DFE" w:rsidRDefault="00162DFE" w:rsidP="00E265DD">
      <w:pPr>
        <w:rPr>
          <w:rFonts w:eastAsia="Times New Roman"/>
          <w:lang w:eastAsia="en-US"/>
        </w:rPr>
      </w:pPr>
    </w:p>
    <w:p w14:paraId="18D71954" w14:textId="77777777" w:rsidR="00EA5C87" w:rsidRPr="00EA5C87" w:rsidRDefault="00EA5C87" w:rsidP="00EA5C87">
      <w:pPr>
        <w:rPr>
          <w:rFonts w:eastAsia="Times New Roman"/>
          <w:lang w:eastAsia="en-US"/>
        </w:rPr>
      </w:pPr>
      <w:r>
        <w:rPr>
          <w:rFonts w:ascii="Arial" w:hAnsi="Arial" w:cs="Arial"/>
        </w:rPr>
        <w:br/>
      </w:r>
      <w:r w:rsidRPr="00EA5C87">
        <w:rPr>
          <w:rFonts w:eastAsia="Times New Roman"/>
          <w:lang w:eastAsia="en-US"/>
        </w:rPr>
        <w:t>Students registered for a College of Science (</w:t>
      </w:r>
      <w:proofErr w:type="spellStart"/>
      <w:r w:rsidRPr="00EA5C87">
        <w:rPr>
          <w:rFonts w:eastAsia="Times New Roman"/>
          <w:lang w:eastAsia="en-US"/>
        </w:rPr>
        <w:t>CoS</w:t>
      </w:r>
      <w:proofErr w:type="spellEnd"/>
      <w:r w:rsidRPr="00EA5C87">
        <w:rPr>
          <w:rFonts w:eastAsia="Times New Roman"/>
          <w:lang w:eastAsia="en-US"/>
        </w:rPr>
        <w:t xml:space="preserve">) class with an in-person component should view the </w:t>
      </w:r>
      <w:hyperlink r:id="rId10" w:tgtFrame="_blank" w:history="1">
        <w:proofErr w:type="spellStart"/>
        <w:r w:rsidRPr="00EA5C87">
          <w:rPr>
            <w:rFonts w:eastAsia="Times New Roman"/>
            <w:color w:val="0070C0"/>
            <w:u w:val="single"/>
            <w:lang w:eastAsia="en-US"/>
          </w:rPr>
          <w:t>C</w:t>
        </w:r>
        <w:r w:rsidRPr="00EA5C87">
          <w:rPr>
            <w:rFonts w:eastAsia="Times New Roman"/>
            <w:color w:val="0070C0"/>
            <w:u w:val="single"/>
            <w:lang w:eastAsia="en-US"/>
          </w:rPr>
          <w:t>o</w:t>
        </w:r>
        <w:r w:rsidRPr="00EA5C87">
          <w:rPr>
            <w:rFonts w:eastAsia="Times New Roman"/>
            <w:color w:val="0070C0"/>
            <w:u w:val="single"/>
            <w:lang w:eastAsia="en-US"/>
          </w:rPr>
          <w:t>S</w:t>
        </w:r>
        <w:proofErr w:type="spellEnd"/>
        <w:r w:rsidRPr="00EA5C87">
          <w:rPr>
            <w:rFonts w:eastAsia="Times New Roman"/>
            <w:color w:val="0070C0"/>
            <w:u w:val="single"/>
            <w:lang w:eastAsia="en-US"/>
          </w:rPr>
          <w:t xml:space="preserve"> COV</w:t>
        </w:r>
        <w:r w:rsidRPr="00EA5C87">
          <w:rPr>
            <w:rFonts w:eastAsia="Times New Roman"/>
            <w:color w:val="0070C0"/>
            <w:u w:val="single"/>
            <w:lang w:eastAsia="en-US"/>
          </w:rPr>
          <w:t>I</w:t>
        </w:r>
        <w:r w:rsidRPr="00EA5C87">
          <w:rPr>
            <w:rFonts w:eastAsia="Times New Roman"/>
            <w:color w:val="0070C0"/>
            <w:u w:val="single"/>
            <w:lang w:eastAsia="en-US"/>
          </w:rPr>
          <w:t xml:space="preserve">D-19 and </w:t>
        </w:r>
        <w:proofErr w:type="spellStart"/>
        <w:r w:rsidRPr="00EA5C87">
          <w:rPr>
            <w:rFonts w:eastAsia="Times New Roman"/>
            <w:color w:val="0070C0"/>
            <w:u w:val="single"/>
            <w:lang w:eastAsia="en-US"/>
          </w:rPr>
          <w:t>M</w:t>
        </w:r>
        <w:r w:rsidRPr="00EA5C87">
          <w:rPr>
            <w:rFonts w:eastAsia="Times New Roman"/>
            <w:color w:val="0070C0"/>
            <w:u w:val="single"/>
            <w:lang w:eastAsia="en-US"/>
          </w:rPr>
          <w:t>onkeypox</w:t>
        </w:r>
        <w:proofErr w:type="spellEnd"/>
        <w:r w:rsidRPr="00EA5C87">
          <w:rPr>
            <w:rFonts w:eastAsia="Times New Roman"/>
            <w:color w:val="0070C0"/>
            <w:u w:val="single"/>
            <w:lang w:eastAsia="en-US"/>
          </w:rPr>
          <w:t xml:space="preserve"> Training</w:t>
        </w:r>
      </w:hyperlink>
      <w:r w:rsidRPr="00EA5C87">
        <w:rPr>
          <w:rFonts w:eastAsia="Times New Roman"/>
          <w:lang w:eastAsia="en-US"/>
        </w:rPr>
        <w:t xml:space="preserve"> slides for updated </w:t>
      </w:r>
      <w:proofErr w:type="spellStart"/>
      <w:r w:rsidRPr="00EA5C87">
        <w:rPr>
          <w:rFonts w:eastAsia="Times New Roman"/>
          <w:lang w:eastAsia="en-US"/>
        </w:rPr>
        <w:t>CoS</w:t>
      </w:r>
      <w:proofErr w:type="spellEnd"/>
      <w:r w:rsidRPr="00EA5C87">
        <w:rPr>
          <w:rFonts w:eastAsia="Times New Roman"/>
          <w:lang w:eastAsia="en-US"/>
        </w:rPr>
        <w:t xml:space="preserve">, SJSU, county, state and federal information and guidelines, and more information can be found on the </w:t>
      </w:r>
      <w:hyperlink r:id="rId11" w:tgtFrame="_blank" w:history="1">
        <w:r w:rsidRPr="00EA5C87">
          <w:rPr>
            <w:rFonts w:eastAsia="Times New Roman"/>
            <w:color w:val="0070C0"/>
            <w:u w:val="single"/>
            <w:lang w:eastAsia="en-US"/>
          </w:rPr>
          <w:t>SJSU Health Advisori</w:t>
        </w:r>
        <w:r w:rsidRPr="00EA5C87">
          <w:rPr>
            <w:rFonts w:eastAsia="Times New Roman"/>
            <w:color w:val="0070C0"/>
            <w:u w:val="single"/>
            <w:lang w:eastAsia="en-US"/>
          </w:rPr>
          <w:t>e</w:t>
        </w:r>
        <w:r w:rsidRPr="00EA5C87">
          <w:rPr>
            <w:rFonts w:eastAsia="Times New Roman"/>
            <w:color w:val="0070C0"/>
            <w:u w:val="single"/>
            <w:lang w:eastAsia="en-US"/>
          </w:rPr>
          <w:t>s</w:t>
        </w:r>
      </w:hyperlink>
      <w:r w:rsidRPr="00EA5C87">
        <w:rPr>
          <w:rFonts w:eastAsia="Times New Roman"/>
          <w:color w:val="0070C0"/>
          <w:u w:val="single"/>
          <w:lang w:eastAsia="en-US"/>
        </w:rPr>
        <w:t xml:space="preserve"> website</w:t>
      </w:r>
      <w:r w:rsidRPr="00EA5C87">
        <w:rPr>
          <w:rFonts w:eastAsia="Times New Roman"/>
          <w:lang w:eastAsia="en-US"/>
        </w:rPr>
        <w:t xml:space="preserve">. By working together to follow these safety practices, we can keep our college safer. Failure to follow safety practice(s) outlined in the training, the SJSU Health Advisories website, or instructions from instructors, TAs or </w:t>
      </w:r>
      <w:proofErr w:type="spellStart"/>
      <w:r w:rsidRPr="00EA5C87">
        <w:rPr>
          <w:rFonts w:eastAsia="Times New Roman"/>
          <w:lang w:eastAsia="en-US"/>
        </w:rPr>
        <w:t>CoS</w:t>
      </w:r>
      <w:proofErr w:type="spellEnd"/>
      <w:r w:rsidRPr="00EA5C87">
        <w:rPr>
          <w:rFonts w:eastAsia="Times New Roman"/>
          <w:lang w:eastAsia="en-US"/>
        </w:rPr>
        <w:t xml:space="preserve"> Safety Staff may result in dismissal from </w:t>
      </w:r>
      <w:proofErr w:type="spellStart"/>
      <w:r w:rsidRPr="00EA5C87">
        <w:rPr>
          <w:rFonts w:eastAsia="Times New Roman"/>
          <w:lang w:eastAsia="en-US"/>
        </w:rPr>
        <w:t>CoS</w:t>
      </w:r>
      <w:proofErr w:type="spellEnd"/>
      <w:r w:rsidRPr="00EA5C87">
        <w:rPr>
          <w:rFonts w:eastAsia="Times New Roman"/>
          <w:lang w:eastAsia="en-US"/>
        </w:rPr>
        <w:t xml:space="preserve"> buildings, facilities or field sites. Updates will be implemented as changes occur (and posted to the same links).</w:t>
      </w:r>
    </w:p>
    <w:p w14:paraId="0EF371BA" w14:textId="77777777" w:rsidR="00EA5C87" w:rsidRPr="00EA5C87" w:rsidRDefault="00EA5C87" w:rsidP="00EA5C87">
      <w:pPr>
        <w:rPr>
          <w:rFonts w:eastAsia="Times New Roman"/>
          <w:lang w:eastAsia="en-US"/>
        </w:rPr>
      </w:pPr>
    </w:p>
    <w:p w14:paraId="623CF7FE" w14:textId="77777777" w:rsidR="00A10775" w:rsidRPr="00EA5C87" w:rsidRDefault="00A10775">
      <w:pPr>
        <w:rPr>
          <w:rFonts w:eastAsia="Times New Roman"/>
          <w:lang w:eastAsia="en-US"/>
        </w:rPr>
      </w:pPr>
      <w:r w:rsidRPr="00EA5C87">
        <w:rPr>
          <w:rFonts w:eastAsia="Times New Roman"/>
          <w:lang w:eastAsia="en-US"/>
        </w:rPr>
        <w:br w:type="page"/>
      </w:r>
    </w:p>
    <w:p w14:paraId="316F6F19" w14:textId="0FE58B02" w:rsidR="00444C92" w:rsidRPr="00CA1485" w:rsidRDefault="00A10775" w:rsidP="00C26AB0">
      <w:pPr>
        <w:pStyle w:val="Heading1"/>
      </w:pPr>
      <w:r w:rsidRPr="00CA1485">
        <w:lastRenderedPageBreak/>
        <w:t>Computer Science</w:t>
      </w:r>
      <w:r w:rsidR="00444C92" w:rsidRPr="00CA1485">
        <w:t xml:space="preserve"> / </w:t>
      </w:r>
      <w:r w:rsidRPr="00CA1485">
        <w:t>Biology 123</w:t>
      </w:r>
      <w:r w:rsidR="00B31B0E" w:rsidRPr="00CA1485">
        <w:t>B</w:t>
      </w:r>
      <w:r w:rsidRPr="00CA1485">
        <w:t xml:space="preserve"> </w:t>
      </w:r>
      <w:r w:rsidR="006D2F9B">
        <w:t>Fall</w:t>
      </w:r>
      <w:r w:rsidR="00B31B0E" w:rsidRPr="00CA1485">
        <w:t xml:space="preserve"> 202</w:t>
      </w:r>
      <w:r w:rsidR="006D2F9B">
        <w:t>2</w:t>
      </w:r>
      <w:r w:rsidR="00444C92" w:rsidRPr="00CA1485">
        <w:t xml:space="preserve"> Course Schedule</w:t>
      </w:r>
    </w:p>
    <w:p w14:paraId="3A81F362" w14:textId="77777777" w:rsidR="00A4266F" w:rsidRPr="00CA1485" w:rsidRDefault="00A4266F" w:rsidP="00A4266F"/>
    <w:p w14:paraId="752FD0B9" w14:textId="6C55CA27" w:rsidR="007A24A1" w:rsidRDefault="007A24A1" w:rsidP="007A24A1">
      <w:pPr>
        <w:pStyle w:val="Heading2"/>
      </w:pPr>
      <w:r w:rsidRPr="00CA1485">
        <w:t>Course Schedule</w:t>
      </w:r>
    </w:p>
    <w:p w14:paraId="323934C0" w14:textId="76D67BE0" w:rsidR="0097661E" w:rsidRDefault="0097661E" w:rsidP="0097661E">
      <w:pPr>
        <w:rPr>
          <w:lang w:eastAsia="en-US"/>
        </w:rPr>
      </w:pPr>
      <w:r>
        <w:rPr>
          <w:lang w:eastAsia="en-US"/>
        </w:rPr>
        <w:t xml:space="preserve">All dates are approximate and subject to change, except for holidays and final exams. </w:t>
      </w:r>
      <w:r w:rsidR="00B12F4C">
        <w:rPr>
          <w:lang w:eastAsia="en-US"/>
        </w:rPr>
        <w:t>If a midterm exam date changes, a</w:t>
      </w:r>
      <w:r>
        <w:rPr>
          <w:lang w:eastAsia="en-US"/>
        </w:rPr>
        <w:t>t least 1</w:t>
      </w:r>
      <w:r w:rsidR="00B12F4C">
        <w:rPr>
          <w:lang w:eastAsia="en-US"/>
        </w:rPr>
        <w:t xml:space="preserve"> </w:t>
      </w:r>
      <w:proofErr w:type="spellStart"/>
      <w:r>
        <w:rPr>
          <w:lang w:eastAsia="en-US"/>
        </w:rPr>
        <w:t>week’s notice</w:t>
      </w:r>
      <w:proofErr w:type="spellEnd"/>
      <w:r>
        <w:rPr>
          <w:lang w:eastAsia="en-US"/>
        </w:rPr>
        <w:t xml:space="preserve"> will be given </w:t>
      </w:r>
      <w:r w:rsidR="00B12F4C">
        <w:rPr>
          <w:lang w:eastAsia="en-US"/>
        </w:rPr>
        <w:t>via a Canvas Announcement.</w:t>
      </w:r>
    </w:p>
    <w:p w14:paraId="7418E72E" w14:textId="77777777" w:rsidR="0097661E" w:rsidRPr="0097661E" w:rsidRDefault="0097661E" w:rsidP="0097661E">
      <w:pPr>
        <w:rPr>
          <w:lang w:eastAsia="en-US"/>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959"/>
        <w:gridCol w:w="8154"/>
      </w:tblGrid>
      <w:tr w:rsidR="007A24A1" w:rsidRPr="00CA1485" w14:paraId="45B64507" w14:textId="77777777" w:rsidTr="00794910">
        <w:trPr>
          <w:trHeight w:val="432"/>
          <w:tblHeader/>
        </w:trPr>
        <w:tc>
          <w:tcPr>
            <w:tcW w:w="1345" w:type="dxa"/>
            <w:shd w:val="clear" w:color="auto" w:fill="auto"/>
          </w:tcPr>
          <w:p w14:paraId="46673A93" w14:textId="77777777" w:rsidR="007A24A1" w:rsidRPr="00CA1485" w:rsidRDefault="007A24A1" w:rsidP="00794910">
            <w:pPr>
              <w:jc w:val="center"/>
              <w:rPr>
                <w:b/>
              </w:rPr>
            </w:pPr>
            <w:r w:rsidRPr="00CA1485">
              <w:rPr>
                <w:b/>
              </w:rPr>
              <w:t>Week</w:t>
            </w:r>
          </w:p>
          <w:p w14:paraId="013EEC81" w14:textId="77777777" w:rsidR="007A24A1" w:rsidRPr="00CA1485" w:rsidRDefault="007A24A1" w:rsidP="00794910">
            <w:pPr>
              <w:jc w:val="center"/>
              <w:rPr>
                <w:b/>
                <w:i/>
              </w:rPr>
            </w:pPr>
          </w:p>
        </w:tc>
        <w:tc>
          <w:tcPr>
            <w:tcW w:w="959" w:type="dxa"/>
          </w:tcPr>
          <w:p w14:paraId="6603AED5" w14:textId="77777777" w:rsidR="007A24A1" w:rsidRPr="00CA1485" w:rsidRDefault="007A24A1" w:rsidP="00794910">
            <w:pPr>
              <w:jc w:val="center"/>
            </w:pPr>
            <w:r w:rsidRPr="00CA1485">
              <w:rPr>
                <w:b/>
              </w:rPr>
              <w:t>Date</w:t>
            </w:r>
          </w:p>
        </w:tc>
        <w:tc>
          <w:tcPr>
            <w:tcW w:w="8154" w:type="dxa"/>
          </w:tcPr>
          <w:p w14:paraId="36571465" w14:textId="77777777" w:rsidR="007A24A1" w:rsidRPr="00CA1485" w:rsidRDefault="007A24A1" w:rsidP="00794910">
            <w:pPr>
              <w:rPr>
                <w:b/>
              </w:rPr>
            </w:pPr>
            <w:r w:rsidRPr="00CA1485">
              <w:rPr>
                <w:b/>
              </w:rPr>
              <w:t>Topics, Readings, Assignments, Deadlines</w:t>
            </w:r>
          </w:p>
        </w:tc>
      </w:tr>
      <w:tr w:rsidR="0075470F" w:rsidRPr="00CA1485" w14:paraId="00CB0FBE" w14:textId="77777777" w:rsidTr="00794910">
        <w:trPr>
          <w:trHeight w:val="432"/>
        </w:trPr>
        <w:tc>
          <w:tcPr>
            <w:tcW w:w="1345" w:type="dxa"/>
            <w:tcBorders>
              <w:bottom w:val="single" w:sz="4" w:space="0" w:color="auto"/>
            </w:tcBorders>
          </w:tcPr>
          <w:p w14:paraId="7C82EB51" w14:textId="77777777" w:rsidR="0075470F" w:rsidRPr="00CA1485" w:rsidRDefault="0075470F" w:rsidP="0075470F">
            <w:pPr>
              <w:jc w:val="center"/>
            </w:pPr>
            <w:r w:rsidRPr="00CA1485">
              <w:t>1</w:t>
            </w:r>
          </w:p>
        </w:tc>
        <w:tc>
          <w:tcPr>
            <w:tcW w:w="959" w:type="dxa"/>
            <w:tcBorders>
              <w:bottom w:val="single" w:sz="4" w:space="0" w:color="auto"/>
            </w:tcBorders>
          </w:tcPr>
          <w:p w14:paraId="458A7118" w14:textId="0C3DF537" w:rsidR="0075470F" w:rsidRPr="00CA1485" w:rsidRDefault="00052199" w:rsidP="0075470F">
            <w:r>
              <w:t>8</w:t>
            </w:r>
            <w:r w:rsidR="0075470F" w:rsidRPr="00CA1485">
              <w:t>/</w:t>
            </w:r>
            <w:r>
              <w:t>23</w:t>
            </w:r>
          </w:p>
        </w:tc>
        <w:tc>
          <w:tcPr>
            <w:tcW w:w="8154" w:type="dxa"/>
            <w:tcBorders>
              <w:bottom w:val="single" w:sz="4" w:space="0" w:color="auto"/>
            </w:tcBorders>
          </w:tcPr>
          <w:p w14:paraId="6B218A7F" w14:textId="1BCDE0CD" w:rsidR="0075470F" w:rsidRPr="00CA1485" w:rsidRDefault="00253F54" w:rsidP="0075470F">
            <w:r w:rsidRPr="00CA1485">
              <w:t>Course mechanics.</w:t>
            </w:r>
            <w:r>
              <w:t xml:space="preserve"> History of Bioinformatics.</w:t>
            </w:r>
          </w:p>
        </w:tc>
      </w:tr>
      <w:tr w:rsidR="00253F54" w:rsidRPr="00CA1485" w14:paraId="7409F3F0" w14:textId="77777777" w:rsidTr="00794910">
        <w:trPr>
          <w:trHeight w:val="432"/>
        </w:trPr>
        <w:tc>
          <w:tcPr>
            <w:tcW w:w="1345" w:type="dxa"/>
            <w:tcBorders>
              <w:bottom w:val="single" w:sz="4" w:space="0" w:color="auto"/>
            </w:tcBorders>
          </w:tcPr>
          <w:p w14:paraId="7645283E" w14:textId="0FD1C05C" w:rsidR="00253F54" w:rsidRPr="00CA1485" w:rsidRDefault="00253F54" w:rsidP="00253F54">
            <w:pPr>
              <w:jc w:val="center"/>
            </w:pPr>
            <w:r>
              <w:t>1</w:t>
            </w:r>
          </w:p>
        </w:tc>
        <w:tc>
          <w:tcPr>
            <w:tcW w:w="959" w:type="dxa"/>
            <w:tcBorders>
              <w:bottom w:val="single" w:sz="4" w:space="0" w:color="auto"/>
            </w:tcBorders>
          </w:tcPr>
          <w:p w14:paraId="5625D4AC" w14:textId="1C5C9B2D" w:rsidR="00253F54" w:rsidRPr="00CA1485" w:rsidRDefault="00253F54" w:rsidP="00253F54">
            <w:r>
              <w:t>8/25</w:t>
            </w:r>
          </w:p>
        </w:tc>
        <w:tc>
          <w:tcPr>
            <w:tcW w:w="8154" w:type="dxa"/>
            <w:tcBorders>
              <w:bottom w:val="single" w:sz="4" w:space="0" w:color="auto"/>
            </w:tcBorders>
          </w:tcPr>
          <w:p w14:paraId="045CB7F5" w14:textId="5EAD07DB" w:rsidR="00253F54" w:rsidRPr="00CA1485" w:rsidRDefault="00253F54" w:rsidP="00253F54">
            <w:r w:rsidRPr="00CA1485">
              <w:t>Sequencing technology.</w:t>
            </w:r>
          </w:p>
        </w:tc>
      </w:tr>
      <w:tr w:rsidR="00253F54" w:rsidRPr="00CA1485" w14:paraId="734974EA" w14:textId="77777777" w:rsidTr="00794910">
        <w:trPr>
          <w:trHeight w:val="432"/>
        </w:trPr>
        <w:tc>
          <w:tcPr>
            <w:tcW w:w="1345" w:type="dxa"/>
          </w:tcPr>
          <w:p w14:paraId="0927AB31" w14:textId="18E6C837" w:rsidR="00253F54" w:rsidRPr="00CA1485" w:rsidRDefault="00253F54" w:rsidP="00253F54">
            <w:pPr>
              <w:jc w:val="center"/>
            </w:pPr>
            <w:r w:rsidRPr="00CA1485">
              <w:t>2</w:t>
            </w:r>
          </w:p>
        </w:tc>
        <w:tc>
          <w:tcPr>
            <w:tcW w:w="959" w:type="dxa"/>
          </w:tcPr>
          <w:p w14:paraId="51DF2EFF" w14:textId="4F97FDDE" w:rsidR="00253F54" w:rsidRPr="00CA1485" w:rsidRDefault="00253F54" w:rsidP="00253F54">
            <w:r>
              <w:t>8/30</w:t>
            </w:r>
          </w:p>
        </w:tc>
        <w:tc>
          <w:tcPr>
            <w:tcW w:w="8154" w:type="dxa"/>
          </w:tcPr>
          <w:p w14:paraId="7A1ADAD1" w14:textId="19C5F930" w:rsidR="00253F54" w:rsidRPr="00CA1485" w:rsidRDefault="00253F54" w:rsidP="00253F54">
            <w:r w:rsidRPr="00CA1485">
              <w:t>Sequencing technology.</w:t>
            </w:r>
          </w:p>
        </w:tc>
      </w:tr>
      <w:tr w:rsidR="00253F54" w:rsidRPr="00CA1485" w14:paraId="2CDE16A0" w14:textId="77777777" w:rsidTr="00794910">
        <w:trPr>
          <w:trHeight w:val="432"/>
        </w:trPr>
        <w:tc>
          <w:tcPr>
            <w:tcW w:w="1345" w:type="dxa"/>
          </w:tcPr>
          <w:p w14:paraId="641731E9" w14:textId="77777777" w:rsidR="00253F54" w:rsidRPr="00CA1485" w:rsidRDefault="00253F54" w:rsidP="00253F54">
            <w:pPr>
              <w:jc w:val="center"/>
            </w:pPr>
            <w:r w:rsidRPr="00CA1485">
              <w:t>2</w:t>
            </w:r>
          </w:p>
        </w:tc>
        <w:tc>
          <w:tcPr>
            <w:tcW w:w="959" w:type="dxa"/>
          </w:tcPr>
          <w:p w14:paraId="68E2B00D" w14:textId="575AF33C" w:rsidR="00253F54" w:rsidRPr="00CA1485" w:rsidRDefault="00253F54" w:rsidP="00253F54">
            <w:r>
              <w:t>9/1</w:t>
            </w:r>
          </w:p>
        </w:tc>
        <w:tc>
          <w:tcPr>
            <w:tcW w:w="8154" w:type="dxa"/>
          </w:tcPr>
          <w:p w14:paraId="5B88DEF4" w14:textId="16601FA0" w:rsidR="00253F54" w:rsidRPr="00CA1485" w:rsidRDefault="00253F54" w:rsidP="00253F54">
            <w:r>
              <w:t>Statistics overview</w:t>
            </w:r>
            <w:r w:rsidRPr="00CA1485">
              <w:t>.</w:t>
            </w:r>
          </w:p>
        </w:tc>
      </w:tr>
      <w:tr w:rsidR="00253F54" w:rsidRPr="00CA1485" w14:paraId="0EA63C60" w14:textId="77777777" w:rsidTr="00794910">
        <w:trPr>
          <w:trHeight w:val="432"/>
        </w:trPr>
        <w:tc>
          <w:tcPr>
            <w:tcW w:w="1345" w:type="dxa"/>
          </w:tcPr>
          <w:p w14:paraId="5F16C5C0" w14:textId="5D15624B" w:rsidR="00253F54" w:rsidRPr="00CA1485" w:rsidRDefault="00253F54" w:rsidP="00253F54">
            <w:pPr>
              <w:jc w:val="center"/>
            </w:pPr>
            <w:r w:rsidRPr="00CA1485">
              <w:t>3</w:t>
            </w:r>
          </w:p>
        </w:tc>
        <w:tc>
          <w:tcPr>
            <w:tcW w:w="959" w:type="dxa"/>
          </w:tcPr>
          <w:p w14:paraId="07AD377C" w14:textId="2DC4714E" w:rsidR="00253F54" w:rsidRPr="00CA1485" w:rsidRDefault="00253F54" w:rsidP="00253F54">
            <w:r>
              <w:t>9/6</w:t>
            </w:r>
          </w:p>
        </w:tc>
        <w:tc>
          <w:tcPr>
            <w:tcW w:w="8154" w:type="dxa"/>
          </w:tcPr>
          <w:p w14:paraId="1B3656A2" w14:textId="434B7D50" w:rsidR="00253F54" w:rsidRPr="00CA1485" w:rsidRDefault="009E52B6" w:rsidP="00253F54">
            <w:r>
              <w:t>Computing overview.</w:t>
            </w:r>
            <w:r w:rsidR="00253F54" w:rsidRPr="00CA1485">
              <w:t xml:space="preserve"> Hidden Markov Models.</w:t>
            </w:r>
          </w:p>
        </w:tc>
      </w:tr>
      <w:tr w:rsidR="00253F54" w:rsidRPr="00CA1485" w14:paraId="711F8559" w14:textId="77777777" w:rsidTr="00794910">
        <w:trPr>
          <w:trHeight w:val="432"/>
        </w:trPr>
        <w:tc>
          <w:tcPr>
            <w:tcW w:w="1345" w:type="dxa"/>
          </w:tcPr>
          <w:p w14:paraId="1A66F935" w14:textId="77777777" w:rsidR="00253F54" w:rsidRPr="00CA1485" w:rsidRDefault="00253F54" w:rsidP="00253F54">
            <w:pPr>
              <w:jc w:val="center"/>
            </w:pPr>
            <w:r w:rsidRPr="00CA1485">
              <w:t>3</w:t>
            </w:r>
          </w:p>
        </w:tc>
        <w:tc>
          <w:tcPr>
            <w:tcW w:w="959" w:type="dxa"/>
          </w:tcPr>
          <w:p w14:paraId="7B7320EB" w14:textId="3E812AE4" w:rsidR="00253F54" w:rsidRPr="00CA1485" w:rsidRDefault="00253F54" w:rsidP="00253F54">
            <w:r>
              <w:t>9/8</w:t>
            </w:r>
          </w:p>
        </w:tc>
        <w:tc>
          <w:tcPr>
            <w:tcW w:w="8154" w:type="dxa"/>
          </w:tcPr>
          <w:p w14:paraId="0AC2E032" w14:textId="42133F9A" w:rsidR="00253F54" w:rsidRPr="00CA1485" w:rsidRDefault="00253F54" w:rsidP="00253F54">
            <w:r w:rsidRPr="00CA1485">
              <w:t>Hidden Markov Models.</w:t>
            </w:r>
          </w:p>
        </w:tc>
      </w:tr>
      <w:tr w:rsidR="00253F54" w:rsidRPr="00CA1485" w14:paraId="32B60CDB" w14:textId="77777777" w:rsidTr="00794910">
        <w:trPr>
          <w:trHeight w:val="432"/>
        </w:trPr>
        <w:tc>
          <w:tcPr>
            <w:tcW w:w="1345" w:type="dxa"/>
          </w:tcPr>
          <w:p w14:paraId="614BA775" w14:textId="3B5B1B5B" w:rsidR="00253F54" w:rsidRPr="00CA1485" w:rsidRDefault="00253F54" w:rsidP="00253F54">
            <w:pPr>
              <w:jc w:val="center"/>
            </w:pPr>
            <w:r w:rsidRPr="00CA1485">
              <w:t>4</w:t>
            </w:r>
          </w:p>
        </w:tc>
        <w:tc>
          <w:tcPr>
            <w:tcW w:w="959" w:type="dxa"/>
          </w:tcPr>
          <w:p w14:paraId="2E6424B9" w14:textId="38BAE962" w:rsidR="00253F54" w:rsidRPr="00CA1485" w:rsidRDefault="00253F54" w:rsidP="00253F54">
            <w:r>
              <w:t>9/13</w:t>
            </w:r>
          </w:p>
        </w:tc>
        <w:tc>
          <w:tcPr>
            <w:tcW w:w="8154" w:type="dxa"/>
          </w:tcPr>
          <w:p w14:paraId="52E1924A" w14:textId="777BD31B" w:rsidR="00253F54" w:rsidRPr="00CA1485" w:rsidRDefault="00253F54" w:rsidP="00253F54">
            <w:r w:rsidRPr="00CA1485">
              <w:t>Hidden Markov Models.</w:t>
            </w:r>
          </w:p>
        </w:tc>
      </w:tr>
      <w:tr w:rsidR="00253F54" w:rsidRPr="00CA1485" w14:paraId="0E72062F" w14:textId="77777777" w:rsidTr="00794910">
        <w:trPr>
          <w:trHeight w:val="432"/>
        </w:trPr>
        <w:tc>
          <w:tcPr>
            <w:tcW w:w="1345" w:type="dxa"/>
          </w:tcPr>
          <w:p w14:paraId="0D17FD96" w14:textId="77777777" w:rsidR="00253F54" w:rsidRPr="00CA1485" w:rsidRDefault="00253F54" w:rsidP="00253F54">
            <w:pPr>
              <w:jc w:val="center"/>
            </w:pPr>
            <w:r w:rsidRPr="00CA1485">
              <w:t>4</w:t>
            </w:r>
          </w:p>
        </w:tc>
        <w:tc>
          <w:tcPr>
            <w:tcW w:w="959" w:type="dxa"/>
          </w:tcPr>
          <w:p w14:paraId="6C6816AA" w14:textId="2E9608B3" w:rsidR="00253F54" w:rsidRPr="00CA1485" w:rsidRDefault="00253F54" w:rsidP="00253F54">
            <w:r>
              <w:t>9/15</w:t>
            </w:r>
          </w:p>
        </w:tc>
        <w:tc>
          <w:tcPr>
            <w:tcW w:w="8154" w:type="dxa"/>
          </w:tcPr>
          <w:p w14:paraId="703A7A48" w14:textId="031ED809" w:rsidR="00253F54" w:rsidRPr="00CA1485" w:rsidRDefault="00253F54" w:rsidP="00253F54">
            <w:r w:rsidRPr="00CA1485">
              <w:t>Pro</w:t>
            </w:r>
            <w:r w:rsidR="009E52B6">
              <w:t>tein</w:t>
            </w:r>
            <w:r w:rsidRPr="00CA1485">
              <w:t xml:space="preserve"> Hidden Markov Models.</w:t>
            </w:r>
          </w:p>
        </w:tc>
      </w:tr>
      <w:tr w:rsidR="00253F54" w:rsidRPr="00CA1485" w14:paraId="07B9C4CA" w14:textId="77777777" w:rsidTr="00794910">
        <w:trPr>
          <w:trHeight w:val="432"/>
        </w:trPr>
        <w:tc>
          <w:tcPr>
            <w:tcW w:w="1345" w:type="dxa"/>
            <w:tcBorders>
              <w:bottom w:val="single" w:sz="4" w:space="0" w:color="auto"/>
            </w:tcBorders>
          </w:tcPr>
          <w:p w14:paraId="4763ED73" w14:textId="638B3549" w:rsidR="00253F54" w:rsidRPr="00CA1485" w:rsidRDefault="00253F54" w:rsidP="00253F54">
            <w:pPr>
              <w:jc w:val="center"/>
            </w:pPr>
            <w:r w:rsidRPr="00CA1485">
              <w:t>5</w:t>
            </w:r>
          </w:p>
        </w:tc>
        <w:tc>
          <w:tcPr>
            <w:tcW w:w="959" w:type="dxa"/>
            <w:tcBorders>
              <w:bottom w:val="single" w:sz="4" w:space="0" w:color="auto"/>
            </w:tcBorders>
          </w:tcPr>
          <w:p w14:paraId="5F992D57" w14:textId="37B55A4E" w:rsidR="00253F54" w:rsidRPr="00CA1485" w:rsidRDefault="00253F54" w:rsidP="00253F54">
            <w:r>
              <w:t>9/20</w:t>
            </w:r>
          </w:p>
        </w:tc>
        <w:tc>
          <w:tcPr>
            <w:tcW w:w="8154" w:type="dxa"/>
            <w:tcBorders>
              <w:bottom w:val="single" w:sz="4" w:space="0" w:color="auto"/>
            </w:tcBorders>
          </w:tcPr>
          <w:p w14:paraId="126D5746" w14:textId="0900CD60" w:rsidR="00253F54" w:rsidRPr="00CA1485" w:rsidRDefault="009E52B6" w:rsidP="00253F54">
            <w:r w:rsidRPr="00CA1485">
              <w:t>Pro</w:t>
            </w:r>
            <w:r>
              <w:t>tein</w:t>
            </w:r>
            <w:r w:rsidRPr="00CA1485">
              <w:t xml:space="preserve"> Hidden Markov Models.</w:t>
            </w:r>
          </w:p>
        </w:tc>
      </w:tr>
      <w:tr w:rsidR="00253F54" w:rsidRPr="00CA1485" w14:paraId="6B63F2CA" w14:textId="77777777" w:rsidTr="00794910">
        <w:trPr>
          <w:trHeight w:val="432"/>
        </w:trPr>
        <w:tc>
          <w:tcPr>
            <w:tcW w:w="1345" w:type="dxa"/>
            <w:tcBorders>
              <w:bottom w:val="single" w:sz="4" w:space="0" w:color="auto"/>
            </w:tcBorders>
          </w:tcPr>
          <w:p w14:paraId="7CBF413C" w14:textId="77777777" w:rsidR="00253F54" w:rsidRPr="00CA1485" w:rsidRDefault="00253F54" w:rsidP="00253F54">
            <w:pPr>
              <w:jc w:val="center"/>
            </w:pPr>
            <w:r w:rsidRPr="00CA1485">
              <w:t>5</w:t>
            </w:r>
          </w:p>
        </w:tc>
        <w:tc>
          <w:tcPr>
            <w:tcW w:w="959" w:type="dxa"/>
            <w:tcBorders>
              <w:bottom w:val="single" w:sz="4" w:space="0" w:color="auto"/>
            </w:tcBorders>
          </w:tcPr>
          <w:p w14:paraId="5036A26B" w14:textId="7CB95C94" w:rsidR="00253F54" w:rsidRPr="00CA1485" w:rsidRDefault="00253F54" w:rsidP="00253F54">
            <w:r>
              <w:t>9/22</w:t>
            </w:r>
          </w:p>
        </w:tc>
        <w:tc>
          <w:tcPr>
            <w:tcW w:w="8154" w:type="dxa"/>
            <w:tcBorders>
              <w:bottom w:val="single" w:sz="4" w:space="0" w:color="auto"/>
            </w:tcBorders>
          </w:tcPr>
          <w:p w14:paraId="5B01B404" w14:textId="11628A25" w:rsidR="00253F54" w:rsidRPr="00CA1485" w:rsidRDefault="009E52B6" w:rsidP="00253F54">
            <w:r w:rsidRPr="00CA1485">
              <w:t>Pro</w:t>
            </w:r>
            <w:r>
              <w:t>tein</w:t>
            </w:r>
            <w:r w:rsidRPr="00CA1485">
              <w:t xml:space="preserve"> Hidden Markov Models.</w:t>
            </w:r>
          </w:p>
        </w:tc>
      </w:tr>
      <w:tr w:rsidR="00253F54" w:rsidRPr="00CA1485" w14:paraId="7E344A1C" w14:textId="77777777" w:rsidTr="00794910">
        <w:trPr>
          <w:trHeight w:val="432"/>
        </w:trPr>
        <w:tc>
          <w:tcPr>
            <w:tcW w:w="1345" w:type="dxa"/>
          </w:tcPr>
          <w:p w14:paraId="74661A74" w14:textId="5D49CBDE" w:rsidR="00253F54" w:rsidRPr="00CA1485" w:rsidRDefault="00253F54" w:rsidP="00253F54">
            <w:pPr>
              <w:jc w:val="center"/>
            </w:pPr>
            <w:r w:rsidRPr="00CA1485">
              <w:t>6</w:t>
            </w:r>
          </w:p>
        </w:tc>
        <w:tc>
          <w:tcPr>
            <w:tcW w:w="959" w:type="dxa"/>
          </w:tcPr>
          <w:p w14:paraId="0C11C3B6" w14:textId="1EED8880" w:rsidR="00253F54" w:rsidRPr="00CA1485" w:rsidRDefault="00253F54" w:rsidP="00253F54">
            <w:r>
              <w:t>9/27</w:t>
            </w:r>
          </w:p>
        </w:tc>
        <w:tc>
          <w:tcPr>
            <w:tcW w:w="8154" w:type="dxa"/>
          </w:tcPr>
          <w:p w14:paraId="208DE26E" w14:textId="0CB66B52" w:rsidR="00253F54" w:rsidRPr="00CA1485" w:rsidRDefault="009E52B6" w:rsidP="00253F54">
            <w:r w:rsidRPr="00CA1485">
              <w:t>Pro</w:t>
            </w:r>
            <w:r>
              <w:t>tein</w:t>
            </w:r>
            <w:r w:rsidRPr="00CA1485">
              <w:t xml:space="preserve"> Hidden Markov Models</w:t>
            </w:r>
            <w:r w:rsidR="00253F54" w:rsidRPr="00CA1485">
              <w:t>.</w:t>
            </w:r>
          </w:p>
        </w:tc>
      </w:tr>
      <w:tr w:rsidR="00253F54" w:rsidRPr="00CA1485" w14:paraId="427E4F59" w14:textId="77777777" w:rsidTr="00794910">
        <w:trPr>
          <w:trHeight w:val="432"/>
        </w:trPr>
        <w:tc>
          <w:tcPr>
            <w:tcW w:w="1345" w:type="dxa"/>
          </w:tcPr>
          <w:p w14:paraId="370BFE32" w14:textId="77777777" w:rsidR="00253F54" w:rsidRPr="00CA1485" w:rsidRDefault="00253F54" w:rsidP="00253F54">
            <w:pPr>
              <w:jc w:val="center"/>
            </w:pPr>
            <w:r w:rsidRPr="00CA1485">
              <w:t>6</w:t>
            </w:r>
          </w:p>
        </w:tc>
        <w:tc>
          <w:tcPr>
            <w:tcW w:w="959" w:type="dxa"/>
          </w:tcPr>
          <w:p w14:paraId="62239EE7" w14:textId="44CD7A69" w:rsidR="00253F54" w:rsidRPr="00CA1485" w:rsidRDefault="00253F54" w:rsidP="00253F54">
            <w:r>
              <w:t>9/29</w:t>
            </w:r>
          </w:p>
        </w:tc>
        <w:tc>
          <w:tcPr>
            <w:tcW w:w="8154" w:type="dxa"/>
          </w:tcPr>
          <w:p w14:paraId="0B93DC7D" w14:textId="75820E4A" w:rsidR="00253F54" w:rsidRPr="00CA1485" w:rsidRDefault="00481848" w:rsidP="00253F54">
            <w:r>
              <w:t>Guest speakers.</w:t>
            </w:r>
          </w:p>
        </w:tc>
      </w:tr>
      <w:tr w:rsidR="00253F54" w:rsidRPr="00CA1485" w14:paraId="592C5F33" w14:textId="77777777" w:rsidTr="00794910">
        <w:trPr>
          <w:trHeight w:val="432"/>
        </w:trPr>
        <w:tc>
          <w:tcPr>
            <w:tcW w:w="1345" w:type="dxa"/>
            <w:tcBorders>
              <w:bottom w:val="single" w:sz="4" w:space="0" w:color="auto"/>
            </w:tcBorders>
          </w:tcPr>
          <w:p w14:paraId="02B6DC0F" w14:textId="45A4CA64" w:rsidR="00253F54" w:rsidRPr="00CA1485" w:rsidRDefault="00253F54" w:rsidP="00253F54">
            <w:pPr>
              <w:jc w:val="center"/>
            </w:pPr>
            <w:r w:rsidRPr="00CA1485">
              <w:t>7</w:t>
            </w:r>
          </w:p>
        </w:tc>
        <w:tc>
          <w:tcPr>
            <w:tcW w:w="959" w:type="dxa"/>
            <w:tcBorders>
              <w:bottom w:val="single" w:sz="4" w:space="0" w:color="auto"/>
            </w:tcBorders>
          </w:tcPr>
          <w:p w14:paraId="3C24CCF1" w14:textId="27259D14" w:rsidR="00253F54" w:rsidRPr="00CA1485" w:rsidRDefault="00253F54" w:rsidP="00253F54">
            <w:r>
              <w:t>10/4</w:t>
            </w:r>
          </w:p>
        </w:tc>
        <w:tc>
          <w:tcPr>
            <w:tcW w:w="8154" w:type="dxa"/>
            <w:tcBorders>
              <w:bottom w:val="single" w:sz="4" w:space="0" w:color="auto"/>
            </w:tcBorders>
          </w:tcPr>
          <w:p w14:paraId="6AD71ACF" w14:textId="743CD064" w:rsidR="00253F54" w:rsidRPr="00CA1485" w:rsidRDefault="009E52B6" w:rsidP="00253F54">
            <w:r>
              <w:t>CRISPR.</w:t>
            </w:r>
          </w:p>
        </w:tc>
      </w:tr>
      <w:tr w:rsidR="00253F54" w:rsidRPr="00CA1485" w14:paraId="3D1C7E9A" w14:textId="77777777" w:rsidTr="00794910">
        <w:trPr>
          <w:trHeight w:val="432"/>
        </w:trPr>
        <w:tc>
          <w:tcPr>
            <w:tcW w:w="1345" w:type="dxa"/>
            <w:tcBorders>
              <w:bottom w:val="single" w:sz="4" w:space="0" w:color="auto"/>
            </w:tcBorders>
          </w:tcPr>
          <w:p w14:paraId="164D05DD" w14:textId="77777777" w:rsidR="00253F54" w:rsidRPr="00CA1485" w:rsidRDefault="00253F54" w:rsidP="00253F54">
            <w:pPr>
              <w:jc w:val="center"/>
            </w:pPr>
            <w:r w:rsidRPr="00CA1485">
              <w:t>7</w:t>
            </w:r>
          </w:p>
        </w:tc>
        <w:tc>
          <w:tcPr>
            <w:tcW w:w="959" w:type="dxa"/>
            <w:tcBorders>
              <w:bottom w:val="single" w:sz="4" w:space="0" w:color="auto"/>
            </w:tcBorders>
          </w:tcPr>
          <w:p w14:paraId="23E6BD10" w14:textId="6B1C85F5" w:rsidR="00253F54" w:rsidRPr="00CA1485" w:rsidRDefault="00253F54" w:rsidP="00253F54">
            <w:r>
              <w:t>10/6</w:t>
            </w:r>
          </w:p>
        </w:tc>
        <w:tc>
          <w:tcPr>
            <w:tcW w:w="8154" w:type="dxa"/>
            <w:tcBorders>
              <w:bottom w:val="single" w:sz="4" w:space="0" w:color="auto"/>
            </w:tcBorders>
          </w:tcPr>
          <w:p w14:paraId="65EFD71E" w14:textId="2C359C48" w:rsidR="009E52B6" w:rsidRPr="00CA1485" w:rsidRDefault="00481848" w:rsidP="00253F54">
            <w:r>
              <w:t>CRISPR.</w:t>
            </w:r>
          </w:p>
        </w:tc>
      </w:tr>
      <w:tr w:rsidR="00253F54" w:rsidRPr="00CA1485" w14:paraId="4659D381" w14:textId="77777777" w:rsidTr="00794910">
        <w:trPr>
          <w:trHeight w:val="432"/>
        </w:trPr>
        <w:tc>
          <w:tcPr>
            <w:tcW w:w="1345" w:type="dxa"/>
            <w:tcBorders>
              <w:bottom w:val="single" w:sz="4" w:space="0" w:color="auto"/>
            </w:tcBorders>
          </w:tcPr>
          <w:p w14:paraId="0931B895" w14:textId="05E151F6" w:rsidR="00253F54" w:rsidRPr="00CA1485" w:rsidRDefault="00253F54" w:rsidP="00253F54">
            <w:pPr>
              <w:jc w:val="center"/>
            </w:pPr>
            <w:r w:rsidRPr="00CA1485">
              <w:t>8</w:t>
            </w:r>
          </w:p>
        </w:tc>
        <w:tc>
          <w:tcPr>
            <w:tcW w:w="959" w:type="dxa"/>
            <w:tcBorders>
              <w:bottom w:val="single" w:sz="4" w:space="0" w:color="auto"/>
            </w:tcBorders>
          </w:tcPr>
          <w:p w14:paraId="5382EF6A" w14:textId="2172F72F" w:rsidR="00253F54" w:rsidRPr="00CA1485" w:rsidRDefault="00253F54" w:rsidP="00253F54">
            <w:r>
              <w:t>10/11</w:t>
            </w:r>
          </w:p>
        </w:tc>
        <w:tc>
          <w:tcPr>
            <w:tcW w:w="8154" w:type="dxa"/>
            <w:tcBorders>
              <w:bottom w:val="single" w:sz="4" w:space="0" w:color="auto"/>
            </w:tcBorders>
          </w:tcPr>
          <w:p w14:paraId="612793B1" w14:textId="1AC85774" w:rsidR="00253F54" w:rsidRPr="00CA1485" w:rsidRDefault="00481848" w:rsidP="00253F54">
            <w:r>
              <w:t xml:space="preserve">Review for </w:t>
            </w:r>
            <w:r w:rsidR="009E52B6">
              <w:t>M</w:t>
            </w:r>
            <w:r>
              <w:t xml:space="preserve">idterm </w:t>
            </w:r>
            <w:r w:rsidR="009E52B6">
              <w:t>1.</w:t>
            </w:r>
          </w:p>
        </w:tc>
      </w:tr>
      <w:tr w:rsidR="00253F54" w:rsidRPr="00CA1485" w14:paraId="4AEFEEB7" w14:textId="77777777" w:rsidTr="00794910">
        <w:trPr>
          <w:trHeight w:val="432"/>
        </w:trPr>
        <w:tc>
          <w:tcPr>
            <w:tcW w:w="1345" w:type="dxa"/>
            <w:tcBorders>
              <w:bottom w:val="single" w:sz="4" w:space="0" w:color="auto"/>
            </w:tcBorders>
          </w:tcPr>
          <w:p w14:paraId="7F13CC68" w14:textId="77777777" w:rsidR="00253F54" w:rsidRPr="00CA1485" w:rsidRDefault="00253F54" w:rsidP="00253F54">
            <w:pPr>
              <w:jc w:val="center"/>
            </w:pPr>
            <w:r w:rsidRPr="00CA1485">
              <w:t>8</w:t>
            </w:r>
          </w:p>
        </w:tc>
        <w:tc>
          <w:tcPr>
            <w:tcW w:w="959" w:type="dxa"/>
            <w:tcBorders>
              <w:bottom w:val="single" w:sz="4" w:space="0" w:color="auto"/>
            </w:tcBorders>
          </w:tcPr>
          <w:p w14:paraId="3595BC1A" w14:textId="325E4D99" w:rsidR="00253F54" w:rsidRPr="00CA1485" w:rsidRDefault="00253F54" w:rsidP="00253F54">
            <w:r>
              <w:t>10/13</w:t>
            </w:r>
          </w:p>
        </w:tc>
        <w:tc>
          <w:tcPr>
            <w:tcW w:w="8154" w:type="dxa"/>
            <w:tcBorders>
              <w:bottom w:val="single" w:sz="4" w:space="0" w:color="auto"/>
            </w:tcBorders>
          </w:tcPr>
          <w:p w14:paraId="4C5DF0E9" w14:textId="1FB947D5" w:rsidR="009E52B6" w:rsidRPr="00CA1485" w:rsidRDefault="00481848" w:rsidP="00253F54">
            <w:r>
              <w:t>Midterm 1.</w:t>
            </w:r>
          </w:p>
        </w:tc>
      </w:tr>
      <w:tr w:rsidR="00253F54" w:rsidRPr="00CA1485" w14:paraId="3B07DF58" w14:textId="77777777" w:rsidTr="00794910">
        <w:trPr>
          <w:trHeight w:val="432"/>
        </w:trPr>
        <w:tc>
          <w:tcPr>
            <w:tcW w:w="1345" w:type="dxa"/>
            <w:tcBorders>
              <w:bottom w:val="single" w:sz="4" w:space="0" w:color="auto"/>
              <w:right w:val="single" w:sz="4" w:space="0" w:color="auto"/>
            </w:tcBorders>
          </w:tcPr>
          <w:p w14:paraId="56951BE0" w14:textId="77777777" w:rsidR="00253F54" w:rsidRPr="00CA1485" w:rsidRDefault="00253F54" w:rsidP="00253F54">
            <w:pPr>
              <w:jc w:val="center"/>
            </w:pPr>
            <w:r w:rsidRPr="00CA1485">
              <w:t>9</w:t>
            </w:r>
          </w:p>
        </w:tc>
        <w:tc>
          <w:tcPr>
            <w:tcW w:w="959" w:type="dxa"/>
            <w:tcBorders>
              <w:top w:val="single" w:sz="4" w:space="0" w:color="auto"/>
              <w:left w:val="single" w:sz="4" w:space="0" w:color="auto"/>
              <w:bottom w:val="single" w:sz="4" w:space="0" w:color="auto"/>
              <w:right w:val="single" w:sz="4" w:space="0" w:color="auto"/>
            </w:tcBorders>
          </w:tcPr>
          <w:p w14:paraId="315B465B" w14:textId="1BEB872E" w:rsidR="00253F54" w:rsidRPr="00CA1485" w:rsidRDefault="00253F54" w:rsidP="00253F54">
            <w:r>
              <w:t>10/18</w:t>
            </w:r>
          </w:p>
        </w:tc>
        <w:tc>
          <w:tcPr>
            <w:tcW w:w="8154" w:type="dxa"/>
            <w:tcBorders>
              <w:top w:val="single" w:sz="4" w:space="0" w:color="auto"/>
              <w:left w:val="single" w:sz="4" w:space="0" w:color="auto"/>
              <w:bottom w:val="single" w:sz="4" w:space="0" w:color="auto"/>
              <w:right w:val="single" w:sz="4" w:space="0" w:color="auto"/>
            </w:tcBorders>
          </w:tcPr>
          <w:p w14:paraId="15A6CCB4" w14:textId="2D74D0FC" w:rsidR="00253F54" w:rsidRPr="00CA1485" w:rsidRDefault="00481848" w:rsidP="00253F54">
            <w:r>
              <w:t>Guest speakers.</w:t>
            </w:r>
          </w:p>
        </w:tc>
      </w:tr>
      <w:tr w:rsidR="00253F54" w:rsidRPr="00CA1485" w14:paraId="12BD00A4" w14:textId="77777777" w:rsidTr="00794910">
        <w:trPr>
          <w:trHeight w:val="432"/>
        </w:trPr>
        <w:tc>
          <w:tcPr>
            <w:tcW w:w="1345" w:type="dxa"/>
          </w:tcPr>
          <w:p w14:paraId="38101786" w14:textId="77777777" w:rsidR="00253F54" w:rsidRPr="00CA1485" w:rsidRDefault="00253F54" w:rsidP="00253F54">
            <w:pPr>
              <w:jc w:val="center"/>
            </w:pPr>
            <w:r w:rsidRPr="00CA1485">
              <w:t>9</w:t>
            </w:r>
          </w:p>
        </w:tc>
        <w:tc>
          <w:tcPr>
            <w:tcW w:w="959" w:type="dxa"/>
          </w:tcPr>
          <w:p w14:paraId="5C634060" w14:textId="1F6E8AA7" w:rsidR="00253F54" w:rsidRPr="00CA1485" w:rsidRDefault="00253F54" w:rsidP="00253F54">
            <w:r>
              <w:t>10/20</w:t>
            </w:r>
          </w:p>
        </w:tc>
        <w:tc>
          <w:tcPr>
            <w:tcW w:w="8154" w:type="dxa"/>
          </w:tcPr>
          <w:p w14:paraId="66A994C4" w14:textId="22EA6A9E" w:rsidR="00253F54" w:rsidRPr="00CA1485" w:rsidRDefault="00481848" w:rsidP="00253F54">
            <w:r>
              <w:t xml:space="preserve">Conserved domains, </w:t>
            </w:r>
            <w:proofErr w:type="spellStart"/>
            <w:r>
              <w:t>ARBitrator</w:t>
            </w:r>
            <w:proofErr w:type="spellEnd"/>
            <w:r>
              <w:t>.</w:t>
            </w:r>
          </w:p>
        </w:tc>
      </w:tr>
      <w:tr w:rsidR="00253F54" w:rsidRPr="00CA1485" w14:paraId="63799342" w14:textId="77777777" w:rsidTr="00794910">
        <w:trPr>
          <w:trHeight w:val="432"/>
        </w:trPr>
        <w:tc>
          <w:tcPr>
            <w:tcW w:w="1345" w:type="dxa"/>
          </w:tcPr>
          <w:p w14:paraId="77CE5A75" w14:textId="77777777" w:rsidR="00253F54" w:rsidRPr="00011AE4" w:rsidRDefault="00253F54" w:rsidP="00253F54">
            <w:pPr>
              <w:jc w:val="center"/>
            </w:pPr>
            <w:r w:rsidRPr="00011AE4">
              <w:t>10</w:t>
            </w:r>
          </w:p>
        </w:tc>
        <w:tc>
          <w:tcPr>
            <w:tcW w:w="959" w:type="dxa"/>
          </w:tcPr>
          <w:p w14:paraId="42713443" w14:textId="0684B692" w:rsidR="00253F54" w:rsidRPr="00011AE4" w:rsidRDefault="00253F54" w:rsidP="00253F54">
            <w:r>
              <w:t>10/25</w:t>
            </w:r>
          </w:p>
        </w:tc>
        <w:tc>
          <w:tcPr>
            <w:tcW w:w="8154" w:type="dxa"/>
          </w:tcPr>
          <w:p w14:paraId="0BEECEA0" w14:textId="74E2E07A" w:rsidR="00253F54" w:rsidRPr="00011AE4" w:rsidRDefault="00481848" w:rsidP="00253F54">
            <w:proofErr w:type="spellStart"/>
            <w:r>
              <w:t>ARBitrator</w:t>
            </w:r>
            <w:proofErr w:type="spellEnd"/>
            <w:r>
              <w:t>.</w:t>
            </w:r>
          </w:p>
        </w:tc>
      </w:tr>
      <w:tr w:rsidR="00253F54" w:rsidRPr="00CA1485" w14:paraId="540B898B" w14:textId="77777777" w:rsidTr="00794910">
        <w:trPr>
          <w:trHeight w:val="432"/>
        </w:trPr>
        <w:tc>
          <w:tcPr>
            <w:tcW w:w="1345" w:type="dxa"/>
          </w:tcPr>
          <w:p w14:paraId="4A134196" w14:textId="77777777" w:rsidR="00253F54" w:rsidRPr="00011AE4" w:rsidRDefault="00253F54" w:rsidP="00253F54">
            <w:pPr>
              <w:jc w:val="center"/>
            </w:pPr>
            <w:r w:rsidRPr="00011AE4">
              <w:t>10</w:t>
            </w:r>
          </w:p>
        </w:tc>
        <w:tc>
          <w:tcPr>
            <w:tcW w:w="959" w:type="dxa"/>
          </w:tcPr>
          <w:p w14:paraId="5FC805EF" w14:textId="1C9F0D0E" w:rsidR="00253F54" w:rsidRPr="00011AE4" w:rsidRDefault="00253F54" w:rsidP="00253F54">
            <w:r>
              <w:t>10/27</w:t>
            </w:r>
          </w:p>
        </w:tc>
        <w:tc>
          <w:tcPr>
            <w:tcW w:w="8154" w:type="dxa"/>
          </w:tcPr>
          <w:p w14:paraId="179897FD" w14:textId="74177ED9" w:rsidR="00253F54" w:rsidRPr="00011AE4" w:rsidRDefault="00481848" w:rsidP="00253F54">
            <w:r>
              <w:t>Astronaut genomics.</w:t>
            </w:r>
          </w:p>
        </w:tc>
      </w:tr>
      <w:tr w:rsidR="00253F54" w:rsidRPr="00CA1485" w14:paraId="4EE21405" w14:textId="77777777" w:rsidTr="00794910">
        <w:trPr>
          <w:trHeight w:val="432"/>
        </w:trPr>
        <w:tc>
          <w:tcPr>
            <w:tcW w:w="1345" w:type="dxa"/>
          </w:tcPr>
          <w:p w14:paraId="59A88205" w14:textId="77777777" w:rsidR="00253F54" w:rsidRPr="00CA1485" w:rsidRDefault="00253F54" w:rsidP="00253F54">
            <w:pPr>
              <w:jc w:val="center"/>
            </w:pPr>
            <w:r w:rsidRPr="00CA1485">
              <w:t>11</w:t>
            </w:r>
          </w:p>
        </w:tc>
        <w:tc>
          <w:tcPr>
            <w:tcW w:w="959" w:type="dxa"/>
          </w:tcPr>
          <w:p w14:paraId="3090E291" w14:textId="5CCB626D" w:rsidR="00253F54" w:rsidRPr="00CA1485" w:rsidRDefault="00253F54" w:rsidP="00253F54">
            <w:r>
              <w:t>11/1</w:t>
            </w:r>
          </w:p>
        </w:tc>
        <w:tc>
          <w:tcPr>
            <w:tcW w:w="8154" w:type="dxa"/>
          </w:tcPr>
          <w:p w14:paraId="4150ABF8" w14:textId="446A324F" w:rsidR="00253F54" w:rsidRPr="00CA1485" w:rsidRDefault="00481848" w:rsidP="00253F54">
            <w:r>
              <w:t>Metagenomics.</w:t>
            </w:r>
          </w:p>
        </w:tc>
      </w:tr>
      <w:tr w:rsidR="00253F54" w:rsidRPr="00CA1485" w14:paraId="19599264" w14:textId="77777777" w:rsidTr="00794910">
        <w:trPr>
          <w:trHeight w:val="432"/>
        </w:trPr>
        <w:tc>
          <w:tcPr>
            <w:tcW w:w="1345" w:type="dxa"/>
            <w:tcBorders>
              <w:bottom w:val="single" w:sz="4" w:space="0" w:color="auto"/>
            </w:tcBorders>
          </w:tcPr>
          <w:p w14:paraId="5226F63B" w14:textId="77777777" w:rsidR="00253F54" w:rsidRPr="00CA1485" w:rsidRDefault="00253F54" w:rsidP="00253F54">
            <w:pPr>
              <w:jc w:val="center"/>
            </w:pPr>
            <w:r w:rsidRPr="00CA1485">
              <w:t>11</w:t>
            </w:r>
          </w:p>
        </w:tc>
        <w:tc>
          <w:tcPr>
            <w:tcW w:w="959" w:type="dxa"/>
            <w:tcBorders>
              <w:bottom w:val="single" w:sz="4" w:space="0" w:color="auto"/>
            </w:tcBorders>
          </w:tcPr>
          <w:p w14:paraId="3BC11D49" w14:textId="0BE22381" w:rsidR="00253F54" w:rsidRPr="00CA1485" w:rsidRDefault="00253F54" w:rsidP="00253F54">
            <w:r>
              <w:t>11/3</w:t>
            </w:r>
          </w:p>
        </w:tc>
        <w:tc>
          <w:tcPr>
            <w:tcW w:w="8154" w:type="dxa"/>
            <w:tcBorders>
              <w:bottom w:val="single" w:sz="4" w:space="0" w:color="auto"/>
            </w:tcBorders>
          </w:tcPr>
          <w:p w14:paraId="7A8D49EA" w14:textId="36F9DD7B" w:rsidR="00253F54" w:rsidRPr="00CA1485" w:rsidRDefault="00481848" w:rsidP="00253F54">
            <w:r>
              <w:t>Codon bias.</w:t>
            </w:r>
          </w:p>
        </w:tc>
      </w:tr>
      <w:tr w:rsidR="00253F54" w:rsidRPr="00CA1485" w14:paraId="7D9CC2F6" w14:textId="77777777" w:rsidTr="00794910">
        <w:trPr>
          <w:trHeight w:val="432"/>
        </w:trPr>
        <w:tc>
          <w:tcPr>
            <w:tcW w:w="1345" w:type="dxa"/>
            <w:tcBorders>
              <w:bottom w:val="single" w:sz="4" w:space="0" w:color="auto"/>
            </w:tcBorders>
          </w:tcPr>
          <w:p w14:paraId="1C51CDE3" w14:textId="77777777" w:rsidR="00253F54" w:rsidRPr="00CA1485" w:rsidRDefault="00253F54" w:rsidP="00253F54">
            <w:pPr>
              <w:jc w:val="center"/>
            </w:pPr>
            <w:r w:rsidRPr="00CA1485">
              <w:t>12</w:t>
            </w:r>
          </w:p>
        </w:tc>
        <w:tc>
          <w:tcPr>
            <w:tcW w:w="959" w:type="dxa"/>
            <w:tcBorders>
              <w:bottom w:val="single" w:sz="4" w:space="0" w:color="auto"/>
            </w:tcBorders>
          </w:tcPr>
          <w:p w14:paraId="095442DA" w14:textId="5F247DBF" w:rsidR="00253F54" w:rsidRPr="00CA1485" w:rsidRDefault="00253F54" w:rsidP="00253F54">
            <w:r>
              <w:t>11/8</w:t>
            </w:r>
          </w:p>
        </w:tc>
        <w:tc>
          <w:tcPr>
            <w:tcW w:w="8154" w:type="dxa"/>
            <w:tcBorders>
              <w:bottom w:val="single" w:sz="4" w:space="0" w:color="auto"/>
            </w:tcBorders>
          </w:tcPr>
          <w:p w14:paraId="00956051" w14:textId="1793C4B7" w:rsidR="00253F54" w:rsidRPr="00CA1485" w:rsidRDefault="00481848" w:rsidP="00253F54">
            <w:r>
              <w:t>Codon bias.</w:t>
            </w:r>
          </w:p>
        </w:tc>
      </w:tr>
      <w:tr w:rsidR="00253F54" w:rsidRPr="00CA1485" w14:paraId="230638D4" w14:textId="77777777" w:rsidTr="00794910">
        <w:trPr>
          <w:trHeight w:val="432"/>
        </w:trPr>
        <w:tc>
          <w:tcPr>
            <w:tcW w:w="1345" w:type="dxa"/>
          </w:tcPr>
          <w:p w14:paraId="01F058C6" w14:textId="77777777" w:rsidR="00253F54" w:rsidRPr="00CA1485" w:rsidRDefault="00253F54" w:rsidP="00253F54">
            <w:pPr>
              <w:jc w:val="center"/>
            </w:pPr>
            <w:r w:rsidRPr="00CA1485">
              <w:t>12</w:t>
            </w:r>
          </w:p>
        </w:tc>
        <w:tc>
          <w:tcPr>
            <w:tcW w:w="959" w:type="dxa"/>
          </w:tcPr>
          <w:p w14:paraId="7C8A5741" w14:textId="0F1090C2" w:rsidR="00253F54" w:rsidRPr="00CA1485" w:rsidRDefault="00253F54" w:rsidP="00253F54">
            <w:r>
              <w:t>11/10</w:t>
            </w:r>
          </w:p>
        </w:tc>
        <w:tc>
          <w:tcPr>
            <w:tcW w:w="8154" w:type="dxa"/>
          </w:tcPr>
          <w:p w14:paraId="624242B6" w14:textId="6724D240" w:rsidR="00253F54" w:rsidRPr="00CA1485" w:rsidRDefault="00481848" w:rsidP="00253F54">
            <w:r>
              <w:t>Advanced phylogenetic trees.</w:t>
            </w:r>
          </w:p>
        </w:tc>
      </w:tr>
      <w:tr w:rsidR="00253F54" w:rsidRPr="00CA1485" w14:paraId="08BBAEBF" w14:textId="77777777" w:rsidTr="00794910">
        <w:trPr>
          <w:trHeight w:val="432"/>
        </w:trPr>
        <w:tc>
          <w:tcPr>
            <w:tcW w:w="1345" w:type="dxa"/>
          </w:tcPr>
          <w:p w14:paraId="40BEE865" w14:textId="77777777" w:rsidR="00253F54" w:rsidRPr="00CA1485" w:rsidRDefault="00253F54" w:rsidP="00253F54">
            <w:pPr>
              <w:jc w:val="center"/>
            </w:pPr>
            <w:r w:rsidRPr="00CA1485">
              <w:lastRenderedPageBreak/>
              <w:t>13</w:t>
            </w:r>
          </w:p>
        </w:tc>
        <w:tc>
          <w:tcPr>
            <w:tcW w:w="959" w:type="dxa"/>
          </w:tcPr>
          <w:p w14:paraId="76E63A30" w14:textId="70B19DDA" w:rsidR="00253F54" w:rsidRPr="00CA1485" w:rsidRDefault="00253F54" w:rsidP="00253F54">
            <w:r>
              <w:t>11/15</w:t>
            </w:r>
          </w:p>
        </w:tc>
        <w:tc>
          <w:tcPr>
            <w:tcW w:w="8154" w:type="dxa"/>
          </w:tcPr>
          <w:p w14:paraId="795338EC" w14:textId="3A65FDFB" w:rsidR="00253F54" w:rsidRPr="00CA1485" w:rsidRDefault="00481848" w:rsidP="00253F54">
            <w:r>
              <w:t>Advanced phylogenetic trees.</w:t>
            </w:r>
          </w:p>
        </w:tc>
      </w:tr>
      <w:tr w:rsidR="00253F54" w:rsidRPr="00CA1485" w14:paraId="04C2F46B" w14:textId="77777777" w:rsidTr="00794910">
        <w:trPr>
          <w:trHeight w:val="432"/>
        </w:trPr>
        <w:tc>
          <w:tcPr>
            <w:tcW w:w="1345" w:type="dxa"/>
          </w:tcPr>
          <w:p w14:paraId="232B965A" w14:textId="77777777" w:rsidR="00253F54" w:rsidRPr="00CA1485" w:rsidRDefault="00253F54" w:rsidP="00253F54">
            <w:pPr>
              <w:jc w:val="center"/>
            </w:pPr>
            <w:r w:rsidRPr="00CA1485">
              <w:t>13</w:t>
            </w:r>
          </w:p>
        </w:tc>
        <w:tc>
          <w:tcPr>
            <w:tcW w:w="959" w:type="dxa"/>
          </w:tcPr>
          <w:p w14:paraId="5A33C0AD" w14:textId="299E7974" w:rsidR="00253F54" w:rsidRPr="00CA1485" w:rsidRDefault="00253F54" w:rsidP="00253F54">
            <w:r>
              <w:t>11/17</w:t>
            </w:r>
          </w:p>
        </w:tc>
        <w:tc>
          <w:tcPr>
            <w:tcW w:w="8154" w:type="dxa"/>
            <w:shd w:val="clear" w:color="auto" w:fill="auto"/>
          </w:tcPr>
          <w:p w14:paraId="0E739FB7" w14:textId="14B15541" w:rsidR="00253F54" w:rsidRPr="00CA1485" w:rsidRDefault="009E52B6" w:rsidP="00253F54">
            <w:r w:rsidRPr="00CA1485">
              <w:t xml:space="preserve">Review for </w:t>
            </w:r>
            <w:r w:rsidR="00253F54" w:rsidRPr="00CA1485">
              <w:t>Midterm 2.</w:t>
            </w:r>
          </w:p>
        </w:tc>
      </w:tr>
      <w:tr w:rsidR="00253F54" w:rsidRPr="00CA1485" w14:paraId="464430C5" w14:textId="77777777" w:rsidTr="00794910">
        <w:trPr>
          <w:trHeight w:val="432"/>
        </w:trPr>
        <w:tc>
          <w:tcPr>
            <w:tcW w:w="1345" w:type="dxa"/>
          </w:tcPr>
          <w:p w14:paraId="4627648B" w14:textId="77777777" w:rsidR="00253F54" w:rsidRPr="00CA1485" w:rsidRDefault="00253F54" w:rsidP="00253F54">
            <w:pPr>
              <w:jc w:val="center"/>
            </w:pPr>
            <w:r w:rsidRPr="00CA1485">
              <w:t>14</w:t>
            </w:r>
          </w:p>
        </w:tc>
        <w:tc>
          <w:tcPr>
            <w:tcW w:w="959" w:type="dxa"/>
          </w:tcPr>
          <w:p w14:paraId="704900C2" w14:textId="3A3095C1" w:rsidR="00253F54" w:rsidRPr="00CA1485" w:rsidRDefault="00253F54" w:rsidP="00253F54">
            <w:r>
              <w:t>11/22</w:t>
            </w:r>
          </w:p>
        </w:tc>
        <w:tc>
          <w:tcPr>
            <w:tcW w:w="8154" w:type="dxa"/>
            <w:shd w:val="clear" w:color="auto" w:fill="auto"/>
          </w:tcPr>
          <w:p w14:paraId="3BAF11A1" w14:textId="72205695" w:rsidR="00253F54" w:rsidRPr="00CA1485" w:rsidRDefault="009E52B6" w:rsidP="00253F54">
            <w:r w:rsidRPr="00CA1485">
              <w:t>Midterm 2.</w:t>
            </w:r>
          </w:p>
        </w:tc>
      </w:tr>
      <w:tr w:rsidR="00253F54" w:rsidRPr="00CA1485" w14:paraId="217536C6" w14:textId="77777777" w:rsidTr="00794910">
        <w:trPr>
          <w:trHeight w:val="432"/>
        </w:trPr>
        <w:tc>
          <w:tcPr>
            <w:tcW w:w="1345" w:type="dxa"/>
          </w:tcPr>
          <w:p w14:paraId="410FC2E5" w14:textId="77777777" w:rsidR="00253F54" w:rsidRPr="00CA1485" w:rsidRDefault="00253F54" w:rsidP="00253F54">
            <w:pPr>
              <w:jc w:val="center"/>
            </w:pPr>
            <w:r w:rsidRPr="00CA1485">
              <w:t>14</w:t>
            </w:r>
          </w:p>
        </w:tc>
        <w:tc>
          <w:tcPr>
            <w:tcW w:w="959" w:type="dxa"/>
          </w:tcPr>
          <w:p w14:paraId="14B4900E" w14:textId="0EDA8124" w:rsidR="00253F54" w:rsidRPr="00CA1485" w:rsidRDefault="00253F54" w:rsidP="00253F54">
            <w:r>
              <w:t>11/24</w:t>
            </w:r>
          </w:p>
        </w:tc>
        <w:tc>
          <w:tcPr>
            <w:tcW w:w="8154" w:type="dxa"/>
            <w:shd w:val="clear" w:color="auto" w:fill="auto"/>
          </w:tcPr>
          <w:p w14:paraId="6E0719C9" w14:textId="5879CD85" w:rsidR="00253F54" w:rsidRPr="00CA1485" w:rsidRDefault="00253F54" w:rsidP="00253F54">
            <w:r>
              <w:t>Thanksgiving</w:t>
            </w:r>
            <w:r w:rsidR="009E52B6">
              <w:t>.</w:t>
            </w:r>
          </w:p>
        </w:tc>
      </w:tr>
      <w:tr w:rsidR="00253F54" w:rsidRPr="00CA1485" w14:paraId="794FCAFA" w14:textId="77777777" w:rsidTr="00794910">
        <w:trPr>
          <w:trHeight w:val="432"/>
        </w:trPr>
        <w:tc>
          <w:tcPr>
            <w:tcW w:w="1345" w:type="dxa"/>
          </w:tcPr>
          <w:p w14:paraId="28C2FC0F" w14:textId="77777777" w:rsidR="00253F54" w:rsidRPr="00CA1485" w:rsidRDefault="00253F54" w:rsidP="00253F54">
            <w:pPr>
              <w:jc w:val="center"/>
            </w:pPr>
            <w:r w:rsidRPr="00CA1485">
              <w:t>15</w:t>
            </w:r>
          </w:p>
        </w:tc>
        <w:tc>
          <w:tcPr>
            <w:tcW w:w="959" w:type="dxa"/>
          </w:tcPr>
          <w:p w14:paraId="5B4C92C8" w14:textId="4FF48CB9" w:rsidR="00253F54" w:rsidRPr="00CA1485" w:rsidRDefault="00253F54" w:rsidP="00253F54">
            <w:pPr>
              <w:rPr>
                <w:lang w:eastAsia="en-US"/>
              </w:rPr>
            </w:pPr>
            <w:r>
              <w:rPr>
                <w:lang w:eastAsia="en-US"/>
              </w:rPr>
              <w:t>11/29</w:t>
            </w:r>
          </w:p>
        </w:tc>
        <w:tc>
          <w:tcPr>
            <w:tcW w:w="8154" w:type="dxa"/>
            <w:shd w:val="clear" w:color="auto" w:fill="auto"/>
          </w:tcPr>
          <w:p w14:paraId="23A7D980" w14:textId="5DA68644" w:rsidR="00253F54" w:rsidRPr="00CA1485" w:rsidRDefault="009E52B6" w:rsidP="00253F54">
            <w:r>
              <w:t>Guest speaker.</w:t>
            </w:r>
          </w:p>
        </w:tc>
      </w:tr>
      <w:tr w:rsidR="00253F54" w:rsidRPr="00CA1485" w14:paraId="614E5036" w14:textId="77777777" w:rsidTr="00794910">
        <w:trPr>
          <w:trHeight w:val="432"/>
        </w:trPr>
        <w:tc>
          <w:tcPr>
            <w:tcW w:w="1345" w:type="dxa"/>
          </w:tcPr>
          <w:p w14:paraId="052AE3F7" w14:textId="77777777" w:rsidR="00253F54" w:rsidRPr="00CA1485" w:rsidRDefault="00253F54" w:rsidP="00253F54">
            <w:pPr>
              <w:jc w:val="center"/>
            </w:pPr>
            <w:r w:rsidRPr="00CA1485">
              <w:t>15</w:t>
            </w:r>
          </w:p>
        </w:tc>
        <w:tc>
          <w:tcPr>
            <w:tcW w:w="959" w:type="dxa"/>
          </w:tcPr>
          <w:p w14:paraId="59783A0B" w14:textId="2C86B403" w:rsidR="00253F54" w:rsidRPr="00CA1485" w:rsidRDefault="00253F54" w:rsidP="00253F54">
            <w:r>
              <w:t>12/1</w:t>
            </w:r>
          </w:p>
        </w:tc>
        <w:tc>
          <w:tcPr>
            <w:tcW w:w="8154" w:type="dxa"/>
          </w:tcPr>
          <w:p w14:paraId="7457A47D" w14:textId="77777777" w:rsidR="00253F54" w:rsidRPr="00CA1485" w:rsidRDefault="00253F54" w:rsidP="00253F54">
            <w:r w:rsidRPr="00CA1485">
              <w:t>Project presentations.</w:t>
            </w:r>
          </w:p>
        </w:tc>
      </w:tr>
      <w:tr w:rsidR="00253F54" w:rsidRPr="00CA1485" w14:paraId="45BE841A" w14:textId="77777777" w:rsidTr="00794910">
        <w:trPr>
          <w:trHeight w:val="432"/>
        </w:trPr>
        <w:tc>
          <w:tcPr>
            <w:tcW w:w="1345" w:type="dxa"/>
          </w:tcPr>
          <w:p w14:paraId="14680AC0" w14:textId="77777777" w:rsidR="00253F54" w:rsidRPr="00CA1485" w:rsidRDefault="00253F54" w:rsidP="00253F54">
            <w:pPr>
              <w:jc w:val="center"/>
            </w:pPr>
            <w:r w:rsidRPr="00CA1485">
              <w:t>16</w:t>
            </w:r>
          </w:p>
        </w:tc>
        <w:tc>
          <w:tcPr>
            <w:tcW w:w="959" w:type="dxa"/>
          </w:tcPr>
          <w:p w14:paraId="76712723" w14:textId="030644B4" w:rsidR="00253F54" w:rsidRPr="00CA1485" w:rsidRDefault="00253F54" w:rsidP="00253F54">
            <w:r>
              <w:t>12/6</w:t>
            </w:r>
          </w:p>
        </w:tc>
        <w:tc>
          <w:tcPr>
            <w:tcW w:w="8154" w:type="dxa"/>
          </w:tcPr>
          <w:p w14:paraId="6DF75D2D" w14:textId="116A11F8" w:rsidR="00253F54" w:rsidRPr="00CA1485" w:rsidRDefault="009E52B6" w:rsidP="00253F54">
            <w:r w:rsidRPr="00CA1485">
              <w:t>Project presentations.</w:t>
            </w:r>
          </w:p>
        </w:tc>
      </w:tr>
      <w:tr w:rsidR="00253F54" w:rsidRPr="00CA1485" w14:paraId="19D40575" w14:textId="77777777" w:rsidTr="00794910">
        <w:trPr>
          <w:trHeight w:val="432"/>
        </w:trPr>
        <w:tc>
          <w:tcPr>
            <w:tcW w:w="1345" w:type="dxa"/>
          </w:tcPr>
          <w:p w14:paraId="293B1E73" w14:textId="7DE1D64A" w:rsidR="00253F54" w:rsidRPr="00CA1485" w:rsidRDefault="00253F54" w:rsidP="00253F54">
            <w:pPr>
              <w:jc w:val="center"/>
            </w:pPr>
            <w:r>
              <w:t>16</w:t>
            </w:r>
          </w:p>
        </w:tc>
        <w:tc>
          <w:tcPr>
            <w:tcW w:w="959" w:type="dxa"/>
          </w:tcPr>
          <w:p w14:paraId="5C0BF0FA" w14:textId="442995ED" w:rsidR="00253F54" w:rsidRPr="00CA1485" w:rsidRDefault="00253F54" w:rsidP="00253F54">
            <w:r>
              <w:t>12/9</w:t>
            </w:r>
          </w:p>
        </w:tc>
        <w:tc>
          <w:tcPr>
            <w:tcW w:w="8154" w:type="dxa"/>
          </w:tcPr>
          <w:p w14:paraId="5128806F" w14:textId="18617F7D" w:rsidR="00253F54" w:rsidRPr="00CA1485" w:rsidRDefault="009E52B6" w:rsidP="00253F54">
            <w:r w:rsidRPr="00CA1485">
              <w:t>Project presentations</w:t>
            </w:r>
            <w:r>
              <w:t xml:space="preserve">: </w:t>
            </w:r>
            <w:r w:rsidR="00253F54">
              <w:t>2:45 – 5:00 PM</w:t>
            </w:r>
          </w:p>
        </w:tc>
      </w:tr>
    </w:tbl>
    <w:p w14:paraId="3C7D90E4" w14:textId="77777777" w:rsidR="007A24A1" w:rsidRDefault="007A24A1" w:rsidP="007A24A1"/>
    <w:p w14:paraId="470ECE23" w14:textId="4720202C" w:rsidR="005B40C1" w:rsidRPr="006C0AA1" w:rsidRDefault="005B40C1" w:rsidP="006C0AA1">
      <w:pPr>
        <w:tabs>
          <w:tab w:val="left" w:pos="1722"/>
        </w:tabs>
      </w:pPr>
    </w:p>
    <w:sectPr w:rsidR="005B40C1" w:rsidRPr="006C0AA1" w:rsidSect="00371E3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42D6D" w14:textId="77777777" w:rsidR="00313712" w:rsidRDefault="00313712">
      <w:r>
        <w:separator/>
      </w:r>
    </w:p>
  </w:endnote>
  <w:endnote w:type="continuationSeparator" w:id="0">
    <w:p w14:paraId="1AFA8705" w14:textId="77777777" w:rsidR="00313712" w:rsidRDefault="003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1A83" w14:textId="783DE2B2" w:rsidR="00185EDD" w:rsidRDefault="00185EDD" w:rsidP="00E22102">
    <w:pPr>
      <w:pStyle w:val="Footer"/>
      <w:tabs>
        <w:tab w:val="clear" w:pos="8640"/>
        <w:tab w:val="right" w:pos="8190"/>
      </w:tabs>
      <w:ind w:right="360"/>
    </w:pPr>
    <w:r>
      <w:t xml:space="preserve">Computer </w:t>
    </w:r>
    <w:r w:rsidR="006D702B">
      <w:t>Science / Biology 123</w:t>
    </w:r>
    <w:r w:rsidR="00B631F3">
      <w:t xml:space="preserve">B </w:t>
    </w:r>
    <w:r w:rsidR="006D2F9B">
      <w:t>Fall</w:t>
    </w:r>
    <w:r w:rsidR="00B631F3">
      <w:t xml:space="preserve"> 202</w:t>
    </w:r>
    <w:r w:rsidR="003820EE">
      <w:t>2</w:t>
    </w:r>
    <w:r>
      <w:t>.</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6D702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702B">
      <w:rPr>
        <w:rStyle w:val="PageNumber"/>
        <w:noProof/>
      </w:rPr>
      <w:t>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B7111" w14:textId="77777777" w:rsidR="00313712" w:rsidRDefault="00313712">
      <w:r>
        <w:separator/>
      </w:r>
    </w:p>
  </w:footnote>
  <w:footnote w:type="continuationSeparator" w:id="0">
    <w:p w14:paraId="7EEA1324" w14:textId="77777777" w:rsidR="00313712" w:rsidRDefault="0031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9743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6A9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40852"/>
    <w:multiLevelType w:val="hybridMultilevel"/>
    <w:tmpl w:val="ED4C2ADA"/>
    <w:lvl w:ilvl="0" w:tplc="69F0BC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6"/>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8"/>
  </w:num>
  <w:num w:numId="16">
    <w:abstractNumId w:val="4"/>
  </w:num>
  <w:num w:numId="17">
    <w:abstractNumId w:val="16"/>
  </w:num>
  <w:num w:numId="18">
    <w:abstractNumId w:val="6"/>
  </w:num>
  <w:num w:numId="19">
    <w:abstractNumId w:val="5"/>
  </w:num>
  <w:num w:numId="20">
    <w:abstractNumId w:val="17"/>
  </w:num>
  <w:num w:numId="21">
    <w:abstractNumId w:val="24"/>
  </w:num>
  <w:num w:numId="22">
    <w:abstractNumId w:val="19"/>
  </w:num>
  <w:num w:numId="23">
    <w:abstractNumId w:val="8"/>
  </w:num>
  <w:num w:numId="24">
    <w:abstractNumId w:val="27"/>
  </w:num>
  <w:num w:numId="25">
    <w:abstractNumId w:val="14"/>
  </w:num>
  <w:num w:numId="26">
    <w:abstractNumId w:val="9"/>
  </w:num>
  <w:num w:numId="27">
    <w:abstractNumId w:val="2"/>
  </w:num>
  <w:num w:numId="28">
    <w:abstractNumId w:val="21"/>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0C50AA-3EF8-4C63-9729-A467B580D404}"/>
    <w:docVar w:name="dgnword-eventsink" w:val="556326992"/>
  </w:docVars>
  <w:rsids>
    <w:rsidRoot w:val="00444C92"/>
    <w:rsid w:val="00002DE5"/>
    <w:rsid w:val="00003DE9"/>
    <w:rsid w:val="000079CC"/>
    <w:rsid w:val="000105D9"/>
    <w:rsid w:val="00011AE4"/>
    <w:rsid w:val="0001310F"/>
    <w:rsid w:val="00013605"/>
    <w:rsid w:val="00014381"/>
    <w:rsid w:val="000237AE"/>
    <w:rsid w:val="000246E9"/>
    <w:rsid w:val="00025854"/>
    <w:rsid w:val="00031218"/>
    <w:rsid w:val="0003291E"/>
    <w:rsid w:val="00033F38"/>
    <w:rsid w:val="00034FC1"/>
    <w:rsid w:val="00035655"/>
    <w:rsid w:val="000379A5"/>
    <w:rsid w:val="00041144"/>
    <w:rsid w:val="0004222A"/>
    <w:rsid w:val="000426DC"/>
    <w:rsid w:val="00050108"/>
    <w:rsid w:val="00052199"/>
    <w:rsid w:val="00054A92"/>
    <w:rsid w:val="000553BA"/>
    <w:rsid w:val="000573EF"/>
    <w:rsid w:val="00057B93"/>
    <w:rsid w:val="000633B4"/>
    <w:rsid w:val="0006559F"/>
    <w:rsid w:val="00067585"/>
    <w:rsid w:val="000756C3"/>
    <w:rsid w:val="000774AF"/>
    <w:rsid w:val="0008293C"/>
    <w:rsid w:val="00084B7C"/>
    <w:rsid w:val="00086ED1"/>
    <w:rsid w:val="000903F4"/>
    <w:rsid w:val="00092867"/>
    <w:rsid w:val="00096A0B"/>
    <w:rsid w:val="000A13FF"/>
    <w:rsid w:val="000A15EB"/>
    <w:rsid w:val="000A1B43"/>
    <w:rsid w:val="000A2AD7"/>
    <w:rsid w:val="000A423A"/>
    <w:rsid w:val="000B2E81"/>
    <w:rsid w:val="000B3204"/>
    <w:rsid w:val="000B5307"/>
    <w:rsid w:val="000B59ED"/>
    <w:rsid w:val="000C0FC5"/>
    <w:rsid w:val="000C1ADA"/>
    <w:rsid w:val="000C43D7"/>
    <w:rsid w:val="000C75EA"/>
    <w:rsid w:val="000D19A5"/>
    <w:rsid w:val="000D6A65"/>
    <w:rsid w:val="000E0892"/>
    <w:rsid w:val="000E214D"/>
    <w:rsid w:val="000F32E4"/>
    <w:rsid w:val="000F3F7D"/>
    <w:rsid w:val="000F54FF"/>
    <w:rsid w:val="000F6971"/>
    <w:rsid w:val="00101272"/>
    <w:rsid w:val="00105582"/>
    <w:rsid w:val="001062E5"/>
    <w:rsid w:val="001102F8"/>
    <w:rsid w:val="00111249"/>
    <w:rsid w:val="00113C04"/>
    <w:rsid w:val="0012511A"/>
    <w:rsid w:val="00130815"/>
    <w:rsid w:val="00131489"/>
    <w:rsid w:val="001322BB"/>
    <w:rsid w:val="0013574C"/>
    <w:rsid w:val="001374A1"/>
    <w:rsid w:val="00137C1D"/>
    <w:rsid w:val="001416CE"/>
    <w:rsid w:val="00145568"/>
    <w:rsid w:val="00145CC6"/>
    <w:rsid w:val="00146B10"/>
    <w:rsid w:val="001478B1"/>
    <w:rsid w:val="00150B19"/>
    <w:rsid w:val="0015398E"/>
    <w:rsid w:val="001554C3"/>
    <w:rsid w:val="00155D80"/>
    <w:rsid w:val="00157C5A"/>
    <w:rsid w:val="001623B3"/>
    <w:rsid w:val="00162DFE"/>
    <w:rsid w:val="00163287"/>
    <w:rsid w:val="00164570"/>
    <w:rsid w:val="001653FF"/>
    <w:rsid w:val="00170661"/>
    <w:rsid w:val="001707AB"/>
    <w:rsid w:val="0017098E"/>
    <w:rsid w:val="00172A18"/>
    <w:rsid w:val="00174548"/>
    <w:rsid w:val="00174590"/>
    <w:rsid w:val="001745E8"/>
    <w:rsid w:val="00174AEA"/>
    <w:rsid w:val="0018184F"/>
    <w:rsid w:val="00181B3F"/>
    <w:rsid w:val="00185EDD"/>
    <w:rsid w:val="001865DA"/>
    <w:rsid w:val="0018740E"/>
    <w:rsid w:val="001915C1"/>
    <w:rsid w:val="00196CCC"/>
    <w:rsid w:val="001A5851"/>
    <w:rsid w:val="001A6119"/>
    <w:rsid w:val="001B3D42"/>
    <w:rsid w:val="001B4784"/>
    <w:rsid w:val="001B5884"/>
    <w:rsid w:val="001B61EB"/>
    <w:rsid w:val="001C0A2B"/>
    <w:rsid w:val="001C1AC0"/>
    <w:rsid w:val="001C69F7"/>
    <w:rsid w:val="001D3A6B"/>
    <w:rsid w:val="001E2FA7"/>
    <w:rsid w:val="001E5643"/>
    <w:rsid w:val="001F0D51"/>
    <w:rsid w:val="001F722E"/>
    <w:rsid w:val="0020209C"/>
    <w:rsid w:val="002041FF"/>
    <w:rsid w:val="0020681E"/>
    <w:rsid w:val="00211CAF"/>
    <w:rsid w:val="00211E73"/>
    <w:rsid w:val="00212F86"/>
    <w:rsid w:val="002178EA"/>
    <w:rsid w:val="00224D20"/>
    <w:rsid w:val="00225F69"/>
    <w:rsid w:val="00230347"/>
    <w:rsid w:val="00230ABC"/>
    <w:rsid w:val="002310F1"/>
    <w:rsid w:val="002320F2"/>
    <w:rsid w:val="00234EA2"/>
    <w:rsid w:val="00235BCA"/>
    <w:rsid w:val="002366F6"/>
    <w:rsid w:val="002407B7"/>
    <w:rsid w:val="00240E6F"/>
    <w:rsid w:val="002479E4"/>
    <w:rsid w:val="00247BD6"/>
    <w:rsid w:val="0025081A"/>
    <w:rsid w:val="00250CC1"/>
    <w:rsid w:val="002515E1"/>
    <w:rsid w:val="00251C18"/>
    <w:rsid w:val="0025279D"/>
    <w:rsid w:val="00253F54"/>
    <w:rsid w:val="00255C88"/>
    <w:rsid w:val="0027376A"/>
    <w:rsid w:val="00276840"/>
    <w:rsid w:val="00282A22"/>
    <w:rsid w:val="00284ECA"/>
    <w:rsid w:val="00285B1F"/>
    <w:rsid w:val="00285E03"/>
    <w:rsid w:val="00287E5F"/>
    <w:rsid w:val="002913F8"/>
    <w:rsid w:val="002A5E61"/>
    <w:rsid w:val="002B6966"/>
    <w:rsid w:val="002B6DC5"/>
    <w:rsid w:val="002C4764"/>
    <w:rsid w:val="002D09BF"/>
    <w:rsid w:val="002D1995"/>
    <w:rsid w:val="002D1BEB"/>
    <w:rsid w:val="002E0DEE"/>
    <w:rsid w:val="002E2584"/>
    <w:rsid w:val="002E5011"/>
    <w:rsid w:val="002E5623"/>
    <w:rsid w:val="002E617F"/>
    <w:rsid w:val="002F4247"/>
    <w:rsid w:val="002F596B"/>
    <w:rsid w:val="002F5C2F"/>
    <w:rsid w:val="00303509"/>
    <w:rsid w:val="003041DE"/>
    <w:rsid w:val="00310261"/>
    <w:rsid w:val="00310968"/>
    <w:rsid w:val="00310987"/>
    <w:rsid w:val="0031133E"/>
    <w:rsid w:val="00311B40"/>
    <w:rsid w:val="00313712"/>
    <w:rsid w:val="0031473B"/>
    <w:rsid w:val="00317530"/>
    <w:rsid w:val="00322CB4"/>
    <w:rsid w:val="00322D70"/>
    <w:rsid w:val="00324601"/>
    <w:rsid w:val="0032567E"/>
    <w:rsid w:val="0032615B"/>
    <w:rsid w:val="00326BC8"/>
    <w:rsid w:val="0032789D"/>
    <w:rsid w:val="00332763"/>
    <w:rsid w:val="00333EE5"/>
    <w:rsid w:val="003350FA"/>
    <w:rsid w:val="00340807"/>
    <w:rsid w:val="00342B0E"/>
    <w:rsid w:val="00343CE8"/>
    <w:rsid w:val="003447CB"/>
    <w:rsid w:val="00356ED8"/>
    <w:rsid w:val="00360120"/>
    <w:rsid w:val="003607BB"/>
    <w:rsid w:val="00360ECA"/>
    <w:rsid w:val="003628FC"/>
    <w:rsid w:val="00362B3D"/>
    <w:rsid w:val="00365A64"/>
    <w:rsid w:val="00365C41"/>
    <w:rsid w:val="003678C8"/>
    <w:rsid w:val="00371E37"/>
    <w:rsid w:val="00374F61"/>
    <w:rsid w:val="003820EE"/>
    <w:rsid w:val="003841B3"/>
    <w:rsid w:val="00387A39"/>
    <w:rsid w:val="003A006A"/>
    <w:rsid w:val="003A232B"/>
    <w:rsid w:val="003A43F0"/>
    <w:rsid w:val="003A7C94"/>
    <w:rsid w:val="003B005E"/>
    <w:rsid w:val="003B4F56"/>
    <w:rsid w:val="003B6845"/>
    <w:rsid w:val="003B6ECC"/>
    <w:rsid w:val="003C1CF1"/>
    <w:rsid w:val="003C752E"/>
    <w:rsid w:val="003D0F28"/>
    <w:rsid w:val="003D241F"/>
    <w:rsid w:val="003D2E57"/>
    <w:rsid w:val="003D4C2D"/>
    <w:rsid w:val="003E0353"/>
    <w:rsid w:val="003E4226"/>
    <w:rsid w:val="003E7148"/>
    <w:rsid w:val="003F5641"/>
    <w:rsid w:val="004020DB"/>
    <w:rsid w:val="0040276D"/>
    <w:rsid w:val="004048DA"/>
    <w:rsid w:val="0040586A"/>
    <w:rsid w:val="0040642A"/>
    <w:rsid w:val="004065DA"/>
    <w:rsid w:val="00411924"/>
    <w:rsid w:val="004149E0"/>
    <w:rsid w:val="00416F53"/>
    <w:rsid w:val="00417A7E"/>
    <w:rsid w:val="00430664"/>
    <w:rsid w:val="00432818"/>
    <w:rsid w:val="00444C92"/>
    <w:rsid w:val="00450073"/>
    <w:rsid w:val="00451BDE"/>
    <w:rsid w:val="00451E0C"/>
    <w:rsid w:val="00453564"/>
    <w:rsid w:val="00454284"/>
    <w:rsid w:val="004620DD"/>
    <w:rsid w:val="00462305"/>
    <w:rsid w:val="0046273B"/>
    <w:rsid w:val="0046332F"/>
    <w:rsid w:val="00467AA9"/>
    <w:rsid w:val="004735C2"/>
    <w:rsid w:val="0047520E"/>
    <w:rsid w:val="00481848"/>
    <w:rsid w:val="00485049"/>
    <w:rsid w:val="00486C8C"/>
    <w:rsid w:val="00490141"/>
    <w:rsid w:val="00490D00"/>
    <w:rsid w:val="00491293"/>
    <w:rsid w:val="0049212C"/>
    <w:rsid w:val="00494EF0"/>
    <w:rsid w:val="00495558"/>
    <w:rsid w:val="00497460"/>
    <w:rsid w:val="004A0058"/>
    <w:rsid w:val="004A0E10"/>
    <w:rsid w:val="004A6CBC"/>
    <w:rsid w:val="004B20A2"/>
    <w:rsid w:val="004B5D79"/>
    <w:rsid w:val="004B7B56"/>
    <w:rsid w:val="004C10E5"/>
    <w:rsid w:val="004E0278"/>
    <w:rsid w:val="004E6725"/>
    <w:rsid w:val="004F18AE"/>
    <w:rsid w:val="004F2812"/>
    <w:rsid w:val="004F2AA1"/>
    <w:rsid w:val="005002C2"/>
    <w:rsid w:val="00503D1A"/>
    <w:rsid w:val="005105FF"/>
    <w:rsid w:val="00512895"/>
    <w:rsid w:val="00513A44"/>
    <w:rsid w:val="005155BA"/>
    <w:rsid w:val="005177FF"/>
    <w:rsid w:val="00520065"/>
    <w:rsid w:val="0052276D"/>
    <w:rsid w:val="005228B1"/>
    <w:rsid w:val="005272D4"/>
    <w:rsid w:val="0053530E"/>
    <w:rsid w:val="00536F26"/>
    <w:rsid w:val="005443BE"/>
    <w:rsid w:val="00546663"/>
    <w:rsid w:val="00546DB0"/>
    <w:rsid w:val="0055155A"/>
    <w:rsid w:val="005539AA"/>
    <w:rsid w:val="0055547E"/>
    <w:rsid w:val="005567CC"/>
    <w:rsid w:val="00560F5E"/>
    <w:rsid w:val="00562633"/>
    <w:rsid w:val="00565094"/>
    <w:rsid w:val="0056584A"/>
    <w:rsid w:val="0056657C"/>
    <w:rsid w:val="00566652"/>
    <w:rsid w:val="005750D1"/>
    <w:rsid w:val="00581FAD"/>
    <w:rsid w:val="00585F6C"/>
    <w:rsid w:val="00586101"/>
    <w:rsid w:val="0058767B"/>
    <w:rsid w:val="00591596"/>
    <w:rsid w:val="005B3B87"/>
    <w:rsid w:val="005B40C1"/>
    <w:rsid w:val="005B43D0"/>
    <w:rsid w:val="005B659E"/>
    <w:rsid w:val="005C181A"/>
    <w:rsid w:val="005C1BF0"/>
    <w:rsid w:val="005C4B3C"/>
    <w:rsid w:val="005C4FF7"/>
    <w:rsid w:val="005C644C"/>
    <w:rsid w:val="005D10E6"/>
    <w:rsid w:val="005D7852"/>
    <w:rsid w:val="005E220F"/>
    <w:rsid w:val="005E2301"/>
    <w:rsid w:val="005F1C5B"/>
    <w:rsid w:val="005F6720"/>
    <w:rsid w:val="005F6E86"/>
    <w:rsid w:val="006001E3"/>
    <w:rsid w:val="00613FDC"/>
    <w:rsid w:val="00616D9E"/>
    <w:rsid w:val="00617187"/>
    <w:rsid w:val="00622091"/>
    <w:rsid w:val="00622903"/>
    <w:rsid w:val="006270AB"/>
    <w:rsid w:val="00632BF1"/>
    <w:rsid w:val="0063741B"/>
    <w:rsid w:val="00640524"/>
    <w:rsid w:val="006419DA"/>
    <w:rsid w:val="00643924"/>
    <w:rsid w:val="0065434C"/>
    <w:rsid w:val="006565E9"/>
    <w:rsid w:val="00662874"/>
    <w:rsid w:val="00664636"/>
    <w:rsid w:val="0067024F"/>
    <w:rsid w:val="00671DB6"/>
    <w:rsid w:val="00672872"/>
    <w:rsid w:val="006756B8"/>
    <w:rsid w:val="0067582C"/>
    <w:rsid w:val="006808D9"/>
    <w:rsid w:val="00683ACE"/>
    <w:rsid w:val="00684331"/>
    <w:rsid w:val="00686A50"/>
    <w:rsid w:val="00690200"/>
    <w:rsid w:val="00693DA1"/>
    <w:rsid w:val="006946CD"/>
    <w:rsid w:val="0069734E"/>
    <w:rsid w:val="006A02DB"/>
    <w:rsid w:val="006A09F7"/>
    <w:rsid w:val="006A6EDC"/>
    <w:rsid w:val="006B1F0C"/>
    <w:rsid w:val="006B409C"/>
    <w:rsid w:val="006B44E7"/>
    <w:rsid w:val="006C0AA1"/>
    <w:rsid w:val="006C105A"/>
    <w:rsid w:val="006C25D7"/>
    <w:rsid w:val="006C41D2"/>
    <w:rsid w:val="006C5883"/>
    <w:rsid w:val="006C7A06"/>
    <w:rsid w:val="006D044B"/>
    <w:rsid w:val="006D0CE3"/>
    <w:rsid w:val="006D2F9B"/>
    <w:rsid w:val="006D42F9"/>
    <w:rsid w:val="006D702B"/>
    <w:rsid w:val="006E2575"/>
    <w:rsid w:val="006E76B3"/>
    <w:rsid w:val="006E7961"/>
    <w:rsid w:val="006F1DC8"/>
    <w:rsid w:val="006F271A"/>
    <w:rsid w:val="006F41E9"/>
    <w:rsid w:val="00702B11"/>
    <w:rsid w:val="00704E26"/>
    <w:rsid w:val="007107D4"/>
    <w:rsid w:val="00711D92"/>
    <w:rsid w:val="00712618"/>
    <w:rsid w:val="00713D11"/>
    <w:rsid w:val="0071647B"/>
    <w:rsid w:val="00717562"/>
    <w:rsid w:val="00725257"/>
    <w:rsid w:val="00730C76"/>
    <w:rsid w:val="0073585B"/>
    <w:rsid w:val="00741EBA"/>
    <w:rsid w:val="00745752"/>
    <w:rsid w:val="00751773"/>
    <w:rsid w:val="00754546"/>
    <w:rsid w:val="0075470F"/>
    <w:rsid w:val="00760211"/>
    <w:rsid w:val="00764B6E"/>
    <w:rsid w:val="0076613F"/>
    <w:rsid w:val="00767BD9"/>
    <w:rsid w:val="00787E51"/>
    <w:rsid w:val="00795702"/>
    <w:rsid w:val="00795F09"/>
    <w:rsid w:val="0079670E"/>
    <w:rsid w:val="00796A50"/>
    <w:rsid w:val="007A1CAC"/>
    <w:rsid w:val="007A24A1"/>
    <w:rsid w:val="007A3B7B"/>
    <w:rsid w:val="007B01D3"/>
    <w:rsid w:val="007B0B84"/>
    <w:rsid w:val="007B4797"/>
    <w:rsid w:val="007C04AA"/>
    <w:rsid w:val="007C1F04"/>
    <w:rsid w:val="007C5048"/>
    <w:rsid w:val="007D26CE"/>
    <w:rsid w:val="007D5B49"/>
    <w:rsid w:val="007D6841"/>
    <w:rsid w:val="007E1AD0"/>
    <w:rsid w:val="007E53C0"/>
    <w:rsid w:val="007E5718"/>
    <w:rsid w:val="007E5AFF"/>
    <w:rsid w:val="007F496A"/>
    <w:rsid w:val="007F64AE"/>
    <w:rsid w:val="007F674E"/>
    <w:rsid w:val="008007DE"/>
    <w:rsid w:val="008061FD"/>
    <w:rsid w:val="0081027F"/>
    <w:rsid w:val="008130F6"/>
    <w:rsid w:val="008151F1"/>
    <w:rsid w:val="00817F5C"/>
    <w:rsid w:val="008270AB"/>
    <w:rsid w:val="0083150B"/>
    <w:rsid w:val="008339A0"/>
    <w:rsid w:val="00836B94"/>
    <w:rsid w:val="0083773E"/>
    <w:rsid w:val="0084050D"/>
    <w:rsid w:val="00841217"/>
    <w:rsid w:val="008418A1"/>
    <w:rsid w:val="00845DB9"/>
    <w:rsid w:val="00854425"/>
    <w:rsid w:val="008573A5"/>
    <w:rsid w:val="00861E4B"/>
    <w:rsid w:val="0086332B"/>
    <w:rsid w:val="00872376"/>
    <w:rsid w:val="0087263C"/>
    <w:rsid w:val="00872B5F"/>
    <w:rsid w:val="00873494"/>
    <w:rsid w:val="00873823"/>
    <w:rsid w:val="00890676"/>
    <w:rsid w:val="008931BC"/>
    <w:rsid w:val="00895128"/>
    <w:rsid w:val="008979F0"/>
    <w:rsid w:val="008A07D1"/>
    <w:rsid w:val="008A3508"/>
    <w:rsid w:val="008A4F28"/>
    <w:rsid w:val="008B3FA0"/>
    <w:rsid w:val="008B4BF4"/>
    <w:rsid w:val="008B7438"/>
    <w:rsid w:val="008B7F49"/>
    <w:rsid w:val="008C43DA"/>
    <w:rsid w:val="008C4985"/>
    <w:rsid w:val="008C714E"/>
    <w:rsid w:val="008D2B04"/>
    <w:rsid w:val="008D6B3D"/>
    <w:rsid w:val="008E727A"/>
    <w:rsid w:val="008F638B"/>
    <w:rsid w:val="008F6E0F"/>
    <w:rsid w:val="00900850"/>
    <w:rsid w:val="00901685"/>
    <w:rsid w:val="0090187F"/>
    <w:rsid w:val="00902889"/>
    <w:rsid w:val="00903C79"/>
    <w:rsid w:val="00907C71"/>
    <w:rsid w:val="00911EB3"/>
    <w:rsid w:val="00913E29"/>
    <w:rsid w:val="00914A7D"/>
    <w:rsid w:val="00914D03"/>
    <w:rsid w:val="0091772B"/>
    <w:rsid w:val="009201C4"/>
    <w:rsid w:val="00923EFE"/>
    <w:rsid w:val="009279BA"/>
    <w:rsid w:val="00927C16"/>
    <w:rsid w:val="00933B01"/>
    <w:rsid w:val="009373E9"/>
    <w:rsid w:val="00937CA2"/>
    <w:rsid w:val="0094196F"/>
    <w:rsid w:val="009438C2"/>
    <w:rsid w:val="009446C0"/>
    <w:rsid w:val="00945EB0"/>
    <w:rsid w:val="00947A0C"/>
    <w:rsid w:val="009531E5"/>
    <w:rsid w:val="00953E22"/>
    <w:rsid w:val="00964E9C"/>
    <w:rsid w:val="0096767F"/>
    <w:rsid w:val="00967772"/>
    <w:rsid w:val="0097661E"/>
    <w:rsid w:val="009779D4"/>
    <w:rsid w:val="00982BF4"/>
    <w:rsid w:val="0098440B"/>
    <w:rsid w:val="009865FB"/>
    <w:rsid w:val="00991DE4"/>
    <w:rsid w:val="009A0A3B"/>
    <w:rsid w:val="009B1C3D"/>
    <w:rsid w:val="009B1E06"/>
    <w:rsid w:val="009B7FED"/>
    <w:rsid w:val="009C2DEE"/>
    <w:rsid w:val="009C5301"/>
    <w:rsid w:val="009D0187"/>
    <w:rsid w:val="009D60E0"/>
    <w:rsid w:val="009D7157"/>
    <w:rsid w:val="009D753F"/>
    <w:rsid w:val="009E08CA"/>
    <w:rsid w:val="009E0A3C"/>
    <w:rsid w:val="009E1670"/>
    <w:rsid w:val="009E3ED7"/>
    <w:rsid w:val="009E52B6"/>
    <w:rsid w:val="009E57FF"/>
    <w:rsid w:val="009E5887"/>
    <w:rsid w:val="009E65FC"/>
    <w:rsid w:val="009F6181"/>
    <w:rsid w:val="009F75F7"/>
    <w:rsid w:val="00A10019"/>
    <w:rsid w:val="00A10775"/>
    <w:rsid w:val="00A161E0"/>
    <w:rsid w:val="00A17160"/>
    <w:rsid w:val="00A2025B"/>
    <w:rsid w:val="00A245C9"/>
    <w:rsid w:val="00A36A86"/>
    <w:rsid w:val="00A40AD7"/>
    <w:rsid w:val="00A410B1"/>
    <w:rsid w:val="00A4266F"/>
    <w:rsid w:val="00A4697D"/>
    <w:rsid w:val="00A609AB"/>
    <w:rsid w:val="00A619B8"/>
    <w:rsid w:val="00A65D9E"/>
    <w:rsid w:val="00A66D8B"/>
    <w:rsid w:val="00A6784A"/>
    <w:rsid w:val="00A67897"/>
    <w:rsid w:val="00A70954"/>
    <w:rsid w:val="00A70FA4"/>
    <w:rsid w:val="00A729CF"/>
    <w:rsid w:val="00A75F86"/>
    <w:rsid w:val="00A76B05"/>
    <w:rsid w:val="00A77D30"/>
    <w:rsid w:val="00A811E0"/>
    <w:rsid w:val="00A9022D"/>
    <w:rsid w:val="00A909F3"/>
    <w:rsid w:val="00A93AA9"/>
    <w:rsid w:val="00A97DF6"/>
    <w:rsid w:val="00AA1176"/>
    <w:rsid w:val="00AA24D3"/>
    <w:rsid w:val="00AA2A42"/>
    <w:rsid w:val="00AA4D07"/>
    <w:rsid w:val="00AA6434"/>
    <w:rsid w:val="00AA66AD"/>
    <w:rsid w:val="00AB1FCE"/>
    <w:rsid w:val="00AB30FE"/>
    <w:rsid w:val="00AB401D"/>
    <w:rsid w:val="00AB7973"/>
    <w:rsid w:val="00AB7C2F"/>
    <w:rsid w:val="00AC1838"/>
    <w:rsid w:val="00AC57CE"/>
    <w:rsid w:val="00AD3780"/>
    <w:rsid w:val="00AE3413"/>
    <w:rsid w:val="00AE49C4"/>
    <w:rsid w:val="00AE67FD"/>
    <w:rsid w:val="00AF226B"/>
    <w:rsid w:val="00AF33FB"/>
    <w:rsid w:val="00B0073A"/>
    <w:rsid w:val="00B009E5"/>
    <w:rsid w:val="00B01E71"/>
    <w:rsid w:val="00B06270"/>
    <w:rsid w:val="00B06C31"/>
    <w:rsid w:val="00B12F4C"/>
    <w:rsid w:val="00B13851"/>
    <w:rsid w:val="00B13997"/>
    <w:rsid w:val="00B20614"/>
    <w:rsid w:val="00B20E77"/>
    <w:rsid w:val="00B22059"/>
    <w:rsid w:val="00B24826"/>
    <w:rsid w:val="00B2792D"/>
    <w:rsid w:val="00B31B0E"/>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31F3"/>
    <w:rsid w:val="00B653F1"/>
    <w:rsid w:val="00B6769B"/>
    <w:rsid w:val="00B72EDC"/>
    <w:rsid w:val="00B7325D"/>
    <w:rsid w:val="00B804B2"/>
    <w:rsid w:val="00B830A0"/>
    <w:rsid w:val="00B86DEB"/>
    <w:rsid w:val="00B948D7"/>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5033"/>
    <w:rsid w:val="00BE46B5"/>
    <w:rsid w:val="00BF0DBD"/>
    <w:rsid w:val="00BF1470"/>
    <w:rsid w:val="00BF163B"/>
    <w:rsid w:val="00BF43D8"/>
    <w:rsid w:val="00BF6E68"/>
    <w:rsid w:val="00C0196B"/>
    <w:rsid w:val="00C01BFB"/>
    <w:rsid w:val="00C026D2"/>
    <w:rsid w:val="00C047D4"/>
    <w:rsid w:val="00C052C3"/>
    <w:rsid w:val="00C05495"/>
    <w:rsid w:val="00C06E40"/>
    <w:rsid w:val="00C074B8"/>
    <w:rsid w:val="00C07FE4"/>
    <w:rsid w:val="00C12C88"/>
    <w:rsid w:val="00C143D3"/>
    <w:rsid w:val="00C164AE"/>
    <w:rsid w:val="00C24DBF"/>
    <w:rsid w:val="00C26AB0"/>
    <w:rsid w:val="00C31AAC"/>
    <w:rsid w:val="00C4074F"/>
    <w:rsid w:val="00C408EA"/>
    <w:rsid w:val="00C4618C"/>
    <w:rsid w:val="00C46FE3"/>
    <w:rsid w:val="00C4749B"/>
    <w:rsid w:val="00C50207"/>
    <w:rsid w:val="00C51110"/>
    <w:rsid w:val="00C5353C"/>
    <w:rsid w:val="00C60E7A"/>
    <w:rsid w:val="00C63B8A"/>
    <w:rsid w:val="00C65528"/>
    <w:rsid w:val="00C67BBA"/>
    <w:rsid w:val="00C72C52"/>
    <w:rsid w:val="00C73A64"/>
    <w:rsid w:val="00C74F6F"/>
    <w:rsid w:val="00C762CC"/>
    <w:rsid w:val="00C80FC8"/>
    <w:rsid w:val="00C83C9A"/>
    <w:rsid w:val="00C848D6"/>
    <w:rsid w:val="00C8608F"/>
    <w:rsid w:val="00C92B01"/>
    <w:rsid w:val="00C94707"/>
    <w:rsid w:val="00C96CAA"/>
    <w:rsid w:val="00CA1485"/>
    <w:rsid w:val="00CB0080"/>
    <w:rsid w:val="00CB4A56"/>
    <w:rsid w:val="00CB5794"/>
    <w:rsid w:val="00CB7515"/>
    <w:rsid w:val="00CD0233"/>
    <w:rsid w:val="00CD624F"/>
    <w:rsid w:val="00CE4F25"/>
    <w:rsid w:val="00CE57BA"/>
    <w:rsid w:val="00CF072C"/>
    <w:rsid w:val="00CF1113"/>
    <w:rsid w:val="00CF45E6"/>
    <w:rsid w:val="00CF628D"/>
    <w:rsid w:val="00D00449"/>
    <w:rsid w:val="00D05108"/>
    <w:rsid w:val="00D05F84"/>
    <w:rsid w:val="00D061E0"/>
    <w:rsid w:val="00D078F5"/>
    <w:rsid w:val="00D12425"/>
    <w:rsid w:val="00D12A6C"/>
    <w:rsid w:val="00D13D51"/>
    <w:rsid w:val="00D227F7"/>
    <w:rsid w:val="00D24831"/>
    <w:rsid w:val="00D26507"/>
    <w:rsid w:val="00D267C1"/>
    <w:rsid w:val="00D26C75"/>
    <w:rsid w:val="00D27261"/>
    <w:rsid w:val="00D30DFF"/>
    <w:rsid w:val="00D341F3"/>
    <w:rsid w:val="00D34A52"/>
    <w:rsid w:val="00D37DC2"/>
    <w:rsid w:val="00D408B1"/>
    <w:rsid w:val="00D42889"/>
    <w:rsid w:val="00D4325C"/>
    <w:rsid w:val="00D43688"/>
    <w:rsid w:val="00D444D1"/>
    <w:rsid w:val="00D44DC5"/>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2AF8"/>
    <w:rsid w:val="00D74041"/>
    <w:rsid w:val="00D76DF4"/>
    <w:rsid w:val="00D825EF"/>
    <w:rsid w:val="00D87D76"/>
    <w:rsid w:val="00D906F6"/>
    <w:rsid w:val="00D90B91"/>
    <w:rsid w:val="00D9315E"/>
    <w:rsid w:val="00D93301"/>
    <w:rsid w:val="00D937FB"/>
    <w:rsid w:val="00D9490B"/>
    <w:rsid w:val="00D94A6F"/>
    <w:rsid w:val="00DA1DBF"/>
    <w:rsid w:val="00DA1DDD"/>
    <w:rsid w:val="00DA2C99"/>
    <w:rsid w:val="00DA30B8"/>
    <w:rsid w:val="00DA7836"/>
    <w:rsid w:val="00DB455B"/>
    <w:rsid w:val="00DB7605"/>
    <w:rsid w:val="00DB7D7D"/>
    <w:rsid w:val="00DC05F8"/>
    <w:rsid w:val="00DD2649"/>
    <w:rsid w:val="00DD4B33"/>
    <w:rsid w:val="00DD60E3"/>
    <w:rsid w:val="00DD785C"/>
    <w:rsid w:val="00DD7C44"/>
    <w:rsid w:val="00DE26E1"/>
    <w:rsid w:val="00DE29F8"/>
    <w:rsid w:val="00DE2D70"/>
    <w:rsid w:val="00DE303E"/>
    <w:rsid w:val="00DF063E"/>
    <w:rsid w:val="00DF159D"/>
    <w:rsid w:val="00E06339"/>
    <w:rsid w:val="00E107BB"/>
    <w:rsid w:val="00E13324"/>
    <w:rsid w:val="00E16BC6"/>
    <w:rsid w:val="00E20740"/>
    <w:rsid w:val="00E21F42"/>
    <w:rsid w:val="00E22102"/>
    <w:rsid w:val="00E265DD"/>
    <w:rsid w:val="00E26B9D"/>
    <w:rsid w:val="00E27887"/>
    <w:rsid w:val="00E3103F"/>
    <w:rsid w:val="00E31E4A"/>
    <w:rsid w:val="00E3255F"/>
    <w:rsid w:val="00E37840"/>
    <w:rsid w:val="00E40B35"/>
    <w:rsid w:val="00E51449"/>
    <w:rsid w:val="00E60151"/>
    <w:rsid w:val="00E65B83"/>
    <w:rsid w:val="00E6632F"/>
    <w:rsid w:val="00E665FF"/>
    <w:rsid w:val="00E6761A"/>
    <w:rsid w:val="00E67714"/>
    <w:rsid w:val="00E70C3D"/>
    <w:rsid w:val="00E74EB7"/>
    <w:rsid w:val="00E76EF4"/>
    <w:rsid w:val="00E7754E"/>
    <w:rsid w:val="00E84EDA"/>
    <w:rsid w:val="00E85A8F"/>
    <w:rsid w:val="00E9560F"/>
    <w:rsid w:val="00EA5C87"/>
    <w:rsid w:val="00EB0AFA"/>
    <w:rsid w:val="00EB3707"/>
    <w:rsid w:val="00EB631D"/>
    <w:rsid w:val="00EB6DD6"/>
    <w:rsid w:val="00EC05C0"/>
    <w:rsid w:val="00EC0F01"/>
    <w:rsid w:val="00EC19E6"/>
    <w:rsid w:val="00EC1A68"/>
    <w:rsid w:val="00EC2C4A"/>
    <w:rsid w:val="00EC57AB"/>
    <w:rsid w:val="00ED3BAB"/>
    <w:rsid w:val="00ED6AF9"/>
    <w:rsid w:val="00EE0F27"/>
    <w:rsid w:val="00EE35D8"/>
    <w:rsid w:val="00EE4A94"/>
    <w:rsid w:val="00EE4C2A"/>
    <w:rsid w:val="00EE5419"/>
    <w:rsid w:val="00EF1217"/>
    <w:rsid w:val="00EF18AC"/>
    <w:rsid w:val="00F0203E"/>
    <w:rsid w:val="00F043BA"/>
    <w:rsid w:val="00F053DC"/>
    <w:rsid w:val="00F0717D"/>
    <w:rsid w:val="00F125B3"/>
    <w:rsid w:val="00F12A33"/>
    <w:rsid w:val="00F1347E"/>
    <w:rsid w:val="00F15781"/>
    <w:rsid w:val="00F15905"/>
    <w:rsid w:val="00F15ACF"/>
    <w:rsid w:val="00F16D57"/>
    <w:rsid w:val="00F17077"/>
    <w:rsid w:val="00F2165E"/>
    <w:rsid w:val="00F22320"/>
    <w:rsid w:val="00F24100"/>
    <w:rsid w:val="00F25B50"/>
    <w:rsid w:val="00F25CBC"/>
    <w:rsid w:val="00F30DB8"/>
    <w:rsid w:val="00F3151A"/>
    <w:rsid w:val="00F322B5"/>
    <w:rsid w:val="00F3281E"/>
    <w:rsid w:val="00F32B24"/>
    <w:rsid w:val="00F33B3B"/>
    <w:rsid w:val="00F4145D"/>
    <w:rsid w:val="00F457A9"/>
    <w:rsid w:val="00F5031D"/>
    <w:rsid w:val="00F54690"/>
    <w:rsid w:val="00F55CC0"/>
    <w:rsid w:val="00F56BAC"/>
    <w:rsid w:val="00F5718D"/>
    <w:rsid w:val="00F61B7F"/>
    <w:rsid w:val="00F61C24"/>
    <w:rsid w:val="00F700F2"/>
    <w:rsid w:val="00F72731"/>
    <w:rsid w:val="00F7511A"/>
    <w:rsid w:val="00F80CE6"/>
    <w:rsid w:val="00F85C7C"/>
    <w:rsid w:val="00F874B6"/>
    <w:rsid w:val="00F923D7"/>
    <w:rsid w:val="00F93D26"/>
    <w:rsid w:val="00F9442C"/>
    <w:rsid w:val="00F94F6A"/>
    <w:rsid w:val="00F960EE"/>
    <w:rsid w:val="00FA2520"/>
    <w:rsid w:val="00FB0283"/>
    <w:rsid w:val="00FB25EC"/>
    <w:rsid w:val="00FB49E7"/>
    <w:rsid w:val="00FB52E8"/>
    <w:rsid w:val="00FC25C3"/>
    <w:rsid w:val="00FC5734"/>
    <w:rsid w:val="00FC5F5C"/>
    <w:rsid w:val="00FC641D"/>
    <w:rsid w:val="00FC6BE8"/>
    <w:rsid w:val="00FD0222"/>
    <w:rsid w:val="00FD15FF"/>
    <w:rsid w:val="00FD1B7F"/>
    <w:rsid w:val="00FD2851"/>
    <w:rsid w:val="00FE1801"/>
    <w:rsid w:val="00FE24EA"/>
    <w:rsid w:val="00FE3135"/>
    <w:rsid w:val="00FE3346"/>
    <w:rsid w:val="00FE78BA"/>
    <w:rsid w:val="00FF562A"/>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02C50"/>
  <w15:docId w15:val="{F54A15A9-47AF-3C45-A95D-3EF3A592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ind w:left="0" w:firstLine="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DarkList-Accent51">
    <w:name w:val="Dark List - Accent 5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MediumList2-Accent21">
    <w:name w:val="Medium List 2 - Accent 21"/>
    <w:hidden/>
    <w:uiPriority w:val="66"/>
    <w:rsid w:val="00890676"/>
    <w:rPr>
      <w:sz w:val="24"/>
      <w:szCs w:val="24"/>
      <w:lang w:eastAsia="zh-CN"/>
    </w:rPr>
  </w:style>
  <w:style w:type="paragraph" w:styleId="Revision">
    <w:name w:val="Revision"/>
    <w:hidden/>
    <w:uiPriority w:val="71"/>
    <w:rsid w:val="001B61EB"/>
    <w:rPr>
      <w:sz w:val="24"/>
      <w:szCs w:val="24"/>
      <w:lang w:eastAsia="zh-CN"/>
    </w:rPr>
  </w:style>
  <w:style w:type="paragraph" w:styleId="ListParagraph">
    <w:name w:val="List Paragraph"/>
    <w:basedOn w:val="Normal"/>
    <w:uiPriority w:val="34"/>
    <w:qFormat/>
    <w:rsid w:val="005750D1"/>
    <w:pPr>
      <w:ind w:left="720"/>
      <w:contextualSpacing/>
    </w:pPr>
    <w:rPr>
      <w:rFonts w:asciiTheme="minorHAnsi" w:eastAsiaTheme="minorEastAsia" w:hAnsiTheme="minorHAnsi" w:cstheme="minorBidi"/>
      <w:lang w:eastAsia="en-US"/>
    </w:rPr>
  </w:style>
  <w:style w:type="character" w:customStyle="1" w:styleId="Heading2Char">
    <w:name w:val="Heading 2 Char"/>
    <w:basedOn w:val="DefaultParagraphFont"/>
    <w:link w:val="Heading2"/>
    <w:rsid w:val="007A24A1"/>
    <w:rPr>
      <w:rFonts w:eastAsia="Times New Roman" w:cs="Arial"/>
      <w:b/>
      <w:bCs/>
      <w:iCs/>
      <w:sz w:val="24"/>
      <w:szCs w:val="28"/>
    </w:rPr>
  </w:style>
  <w:style w:type="character" w:styleId="UnresolvedMention">
    <w:name w:val="Unresolved Mention"/>
    <w:basedOn w:val="DefaultParagraphFont"/>
    <w:uiPriority w:val="99"/>
    <w:semiHidden/>
    <w:unhideWhenUsed/>
    <w:rsid w:val="00E265DD"/>
    <w:rPr>
      <w:color w:val="605E5C"/>
      <w:shd w:val="clear" w:color="auto" w:fill="E1DFDD"/>
    </w:rPr>
  </w:style>
  <w:style w:type="character" w:customStyle="1" w:styleId="meeting-start">
    <w:name w:val="meeting-start"/>
    <w:basedOn w:val="DefaultParagraphFont"/>
    <w:rsid w:val="006F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4203837">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67213335">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45735550">
      <w:bodyDiv w:val="1"/>
      <w:marLeft w:val="0"/>
      <w:marRight w:val="0"/>
      <w:marTop w:val="0"/>
      <w:marBottom w:val="0"/>
      <w:divBdr>
        <w:top w:val="none" w:sz="0" w:space="0" w:color="auto"/>
        <w:left w:val="none" w:sz="0" w:space="0" w:color="auto"/>
        <w:bottom w:val="none" w:sz="0" w:space="0" w:color="auto"/>
        <w:right w:val="none" w:sz="0" w:space="0" w:color="auto"/>
      </w:divBdr>
    </w:div>
    <w:div w:id="546525538">
      <w:bodyDiv w:val="1"/>
      <w:marLeft w:val="0"/>
      <w:marRight w:val="0"/>
      <w:marTop w:val="0"/>
      <w:marBottom w:val="0"/>
      <w:divBdr>
        <w:top w:val="none" w:sz="0" w:space="0" w:color="auto"/>
        <w:left w:val="none" w:sz="0" w:space="0" w:color="auto"/>
        <w:bottom w:val="none" w:sz="0" w:space="0" w:color="auto"/>
        <w:right w:val="none" w:sz="0" w:space="0" w:color="auto"/>
      </w:divBdr>
      <w:divsChild>
        <w:div w:id="96288167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234166">
              <w:marLeft w:val="0"/>
              <w:marRight w:val="0"/>
              <w:marTop w:val="0"/>
              <w:marBottom w:val="0"/>
              <w:divBdr>
                <w:top w:val="none" w:sz="0" w:space="0" w:color="auto"/>
                <w:left w:val="none" w:sz="0" w:space="0" w:color="auto"/>
                <w:bottom w:val="none" w:sz="0" w:space="0" w:color="auto"/>
                <w:right w:val="none" w:sz="0" w:space="0" w:color="auto"/>
              </w:divBdr>
            </w:div>
          </w:divsChild>
        </w:div>
        <w:div w:id="645088348">
          <w:marLeft w:val="0"/>
          <w:marRight w:val="0"/>
          <w:marTop w:val="0"/>
          <w:marBottom w:val="0"/>
          <w:divBdr>
            <w:top w:val="none" w:sz="0" w:space="0" w:color="auto"/>
            <w:left w:val="none" w:sz="0" w:space="0" w:color="auto"/>
            <w:bottom w:val="none" w:sz="0" w:space="0" w:color="auto"/>
            <w:right w:val="none" w:sz="0" w:space="0" w:color="auto"/>
          </w:divBdr>
        </w:div>
      </w:divsChild>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58547120">
      <w:bodyDiv w:val="1"/>
      <w:marLeft w:val="0"/>
      <w:marRight w:val="0"/>
      <w:marTop w:val="0"/>
      <w:marBottom w:val="0"/>
      <w:divBdr>
        <w:top w:val="none" w:sz="0" w:space="0" w:color="auto"/>
        <w:left w:val="none" w:sz="0" w:space="0" w:color="auto"/>
        <w:bottom w:val="none" w:sz="0" w:space="0" w:color="auto"/>
        <w:right w:val="none" w:sz="0" w:space="0" w:color="auto"/>
      </w:divBdr>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1865891">
      <w:bodyDiv w:val="1"/>
      <w:marLeft w:val="0"/>
      <w:marRight w:val="0"/>
      <w:marTop w:val="0"/>
      <w:marBottom w:val="0"/>
      <w:divBdr>
        <w:top w:val="none" w:sz="0" w:space="0" w:color="auto"/>
        <w:left w:val="none" w:sz="0" w:space="0" w:color="auto"/>
        <w:bottom w:val="none" w:sz="0" w:space="0" w:color="auto"/>
        <w:right w:val="none" w:sz="0" w:space="0" w:color="auto"/>
      </w:divBdr>
    </w:div>
    <w:div w:id="1149788799">
      <w:bodyDiv w:val="1"/>
      <w:marLeft w:val="0"/>
      <w:marRight w:val="0"/>
      <w:marTop w:val="0"/>
      <w:marBottom w:val="0"/>
      <w:divBdr>
        <w:top w:val="none" w:sz="0" w:space="0" w:color="auto"/>
        <w:left w:val="none" w:sz="0" w:space="0" w:color="auto"/>
        <w:bottom w:val="none" w:sz="0" w:space="0" w:color="auto"/>
        <w:right w:val="none" w:sz="0" w:space="0" w:color="auto"/>
      </w:divBdr>
      <w:divsChild>
        <w:div w:id="1830515892">
          <w:marLeft w:val="0"/>
          <w:marRight w:val="0"/>
          <w:marTop w:val="0"/>
          <w:marBottom w:val="0"/>
          <w:divBdr>
            <w:top w:val="none" w:sz="0" w:space="0" w:color="auto"/>
            <w:left w:val="none" w:sz="0" w:space="0" w:color="auto"/>
            <w:bottom w:val="none" w:sz="0" w:space="0" w:color="auto"/>
            <w:right w:val="none" w:sz="0" w:space="0" w:color="auto"/>
          </w:divBdr>
          <w:divsChild>
            <w:div w:id="192308601">
              <w:marLeft w:val="0"/>
              <w:marRight w:val="0"/>
              <w:marTop w:val="0"/>
              <w:marBottom w:val="0"/>
              <w:divBdr>
                <w:top w:val="none" w:sz="0" w:space="0" w:color="auto"/>
                <w:left w:val="none" w:sz="0" w:space="0" w:color="auto"/>
                <w:bottom w:val="none" w:sz="0" w:space="0" w:color="auto"/>
                <w:right w:val="none" w:sz="0" w:space="0" w:color="auto"/>
              </w:divBdr>
              <w:divsChild>
                <w:div w:id="20500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70525716">
      <w:bodyDiv w:val="1"/>
      <w:marLeft w:val="0"/>
      <w:marRight w:val="0"/>
      <w:marTop w:val="0"/>
      <w:marBottom w:val="0"/>
      <w:divBdr>
        <w:top w:val="none" w:sz="0" w:space="0" w:color="auto"/>
        <w:left w:val="none" w:sz="0" w:space="0" w:color="auto"/>
        <w:bottom w:val="none" w:sz="0" w:space="0" w:color="auto"/>
        <w:right w:val="none" w:sz="0" w:space="0" w:color="auto"/>
      </w:divBdr>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60364315">
      <w:bodyDiv w:val="1"/>
      <w:marLeft w:val="0"/>
      <w:marRight w:val="0"/>
      <w:marTop w:val="0"/>
      <w:marBottom w:val="0"/>
      <w:divBdr>
        <w:top w:val="none" w:sz="0" w:space="0" w:color="auto"/>
        <w:left w:val="none" w:sz="0" w:space="0" w:color="auto"/>
        <w:bottom w:val="none" w:sz="0" w:space="0" w:color="auto"/>
        <w:right w:val="none" w:sz="0" w:space="0" w:color="auto"/>
      </w:divBdr>
      <w:divsChild>
        <w:div w:id="1297446797">
          <w:blockQuote w:val="1"/>
          <w:marLeft w:val="600"/>
          <w:marRight w:val="0"/>
          <w:marTop w:val="0"/>
          <w:marBottom w:val="0"/>
          <w:divBdr>
            <w:top w:val="none" w:sz="0" w:space="0" w:color="auto"/>
            <w:left w:val="none" w:sz="0" w:space="0" w:color="auto"/>
            <w:bottom w:val="none" w:sz="0" w:space="0" w:color="auto"/>
            <w:right w:val="none" w:sz="0" w:space="0" w:color="auto"/>
          </w:divBdr>
          <w:divsChild>
            <w:div w:id="1876187921">
              <w:marLeft w:val="0"/>
              <w:marRight w:val="0"/>
              <w:marTop w:val="0"/>
              <w:marBottom w:val="0"/>
              <w:divBdr>
                <w:top w:val="none" w:sz="0" w:space="0" w:color="auto"/>
                <w:left w:val="none" w:sz="0" w:space="0" w:color="auto"/>
                <w:bottom w:val="none" w:sz="0" w:space="0" w:color="auto"/>
                <w:right w:val="none" w:sz="0" w:space="0" w:color="auto"/>
              </w:divBdr>
            </w:div>
          </w:divsChild>
        </w:div>
        <w:div w:id="2073697388">
          <w:marLeft w:val="0"/>
          <w:marRight w:val="0"/>
          <w:marTop w:val="0"/>
          <w:marBottom w:val="0"/>
          <w:divBdr>
            <w:top w:val="none" w:sz="0" w:space="0" w:color="auto"/>
            <w:left w:val="none" w:sz="0" w:space="0" w:color="auto"/>
            <w:bottom w:val="none" w:sz="0" w:space="0" w:color="auto"/>
            <w:right w:val="none" w:sz="0" w:space="0" w:color="auto"/>
          </w:divBdr>
        </w:div>
      </w:divsChild>
    </w:div>
    <w:div w:id="1793093723">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sjsu.zoom.us/j/848103020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jsu.edu/healthadvisories/" TargetMode="External"/><Relationship Id="rId5" Type="http://schemas.openxmlformats.org/officeDocument/2006/relationships/webSettings" Target="webSettings.xml"/><Relationship Id="rId10" Type="http://schemas.openxmlformats.org/officeDocument/2006/relationships/hyperlink" Target="https://drive.google.com/drive/folders/1Vmp39U9-CNpbwRobtZsGIZPTgRwV_Nh6" TargetMode="External"/><Relationship Id="rId4" Type="http://schemas.openxmlformats.org/officeDocument/2006/relationships/settings" Target="settings.xml"/><Relationship Id="rId9" Type="http://schemas.openxmlformats.org/officeDocument/2006/relationships/hyperlink" Target="https://www.sjsu.edu/studentconduct/docs/SJSU-Student-Conduct-Code-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9557-3564-9C4C-A701-8FAD6883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6</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8482</CharactersWithSpaces>
  <SharedDoc>false</SharedDoc>
  <HLinks>
    <vt:vector size="102" baseType="variant">
      <vt:variant>
        <vt:i4>1114211</vt:i4>
      </vt:variant>
      <vt:variant>
        <vt:i4>48</vt:i4>
      </vt:variant>
      <vt:variant>
        <vt:i4>0</vt:i4>
      </vt:variant>
      <vt:variant>
        <vt:i4>5</vt:i4>
      </vt:variant>
      <vt:variant>
        <vt:lpwstr>http://www.sjsu.edu/gup/syllabusinfo/</vt:lpwstr>
      </vt:variant>
      <vt:variant>
        <vt:lpwstr/>
      </vt:variant>
      <vt:variant>
        <vt:i4>4128813</vt:i4>
      </vt:variant>
      <vt:variant>
        <vt:i4>45</vt:i4>
      </vt:variant>
      <vt:variant>
        <vt:i4>0</vt:i4>
      </vt:variant>
      <vt:variant>
        <vt:i4>5</vt:i4>
      </vt:variant>
      <vt:variant>
        <vt:lpwstr>http://www.sjsu.edu/senate/docs/F15-12.pdf</vt:lpwstr>
      </vt:variant>
      <vt:variant>
        <vt:lpwstr/>
      </vt:variant>
      <vt:variant>
        <vt:i4>5308527</vt:i4>
      </vt:variant>
      <vt:variant>
        <vt:i4>42</vt:i4>
      </vt:variant>
      <vt:variant>
        <vt:i4>0</vt:i4>
      </vt:variant>
      <vt:variant>
        <vt:i4>5</vt:i4>
      </vt:variant>
      <vt:variant>
        <vt:lpwstr>http://www.sjsu.edu/senate/docs/S16-9.pdf</vt:lpwstr>
      </vt:variant>
      <vt:variant>
        <vt:lpwstr/>
      </vt:variant>
      <vt:variant>
        <vt:i4>5242978</vt:i4>
      </vt:variant>
      <vt:variant>
        <vt:i4>39</vt:i4>
      </vt:variant>
      <vt:variant>
        <vt:i4>0</vt:i4>
      </vt:variant>
      <vt:variant>
        <vt:i4>5</vt:i4>
      </vt:variant>
      <vt:variant>
        <vt:lpwstr>http://www.sjsu.edu/senate/docs/S06-4.pdf</vt:lpwstr>
      </vt:variant>
      <vt:variant>
        <vt:lpwstr/>
      </vt:variant>
      <vt:variant>
        <vt:i4>5308527</vt:i4>
      </vt:variant>
      <vt:variant>
        <vt:i4>36</vt:i4>
      </vt:variant>
      <vt:variant>
        <vt:i4>0</vt:i4>
      </vt:variant>
      <vt:variant>
        <vt:i4>5</vt:i4>
      </vt:variant>
      <vt:variant>
        <vt:lpwstr>http://www.sjsu.edu/senate/docs/S16-9.pdf</vt:lpwstr>
      </vt:variant>
      <vt:variant>
        <vt:lpwstr/>
      </vt:variant>
      <vt:variant>
        <vt:i4>6750229</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1704055</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5308532</vt:i4>
      </vt:variant>
      <vt:variant>
        <vt:i4>18</vt:i4>
      </vt:variant>
      <vt:variant>
        <vt:i4>0</vt:i4>
      </vt:variant>
      <vt:variant>
        <vt:i4>5</vt:i4>
      </vt:variant>
      <vt:variant>
        <vt:lpwstr>http://www.sjsu.edu/senate/docs/F13-2.pdf</vt:lpwstr>
      </vt:variant>
      <vt:variant>
        <vt:lpwstr/>
      </vt:variant>
      <vt:variant>
        <vt:i4>5308515</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4128847</vt:i4>
      </vt:variant>
      <vt:variant>
        <vt:i4>9</vt:i4>
      </vt:variant>
      <vt:variant>
        <vt:i4>0</vt:i4>
      </vt:variant>
      <vt:variant>
        <vt:i4>5</vt:i4>
      </vt:variant>
      <vt:variant>
        <vt:lpwstr>http://www.sjsu.edu/aars/policies/latedrops/policy/</vt:lpwstr>
      </vt:variant>
      <vt:variant>
        <vt:lpwstr/>
      </vt:variant>
      <vt:variant>
        <vt:i4>1114211</vt:i4>
      </vt:variant>
      <vt:variant>
        <vt:i4>6</vt:i4>
      </vt:variant>
      <vt:variant>
        <vt:i4>0</vt:i4>
      </vt:variant>
      <vt:variant>
        <vt:i4>5</vt:i4>
      </vt:variant>
      <vt:variant>
        <vt:lpwstr>http://www.sjsu.edu/gup/syllabusinfo/</vt:lpwstr>
      </vt:variant>
      <vt:variant>
        <vt:lpwstr/>
      </vt:variant>
      <vt:variant>
        <vt:i4>5308513</vt:i4>
      </vt:variant>
      <vt:variant>
        <vt:i4>3</vt:i4>
      </vt:variant>
      <vt:variant>
        <vt:i4>0</vt:i4>
      </vt:variant>
      <vt:variant>
        <vt:i4>5</vt:i4>
      </vt:variant>
      <vt:variant>
        <vt:lpwstr>http://www.sjsu.edu/senate/docs/S14-5.pdf</vt:lpwstr>
      </vt:variant>
      <vt:variant>
        <vt:lpwstr/>
      </vt:variant>
      <vt:variant>
        <vt:i4>5308527</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dc:description/>
  <cp:lastModifiedBy>Microsoft Office User</cp:lastModifiedBy>
  <cp:revision>26</cp:revision>
  <cp:lastPrinted>2013-12-13T22:56:00Z</cp:lastPrinted>
  <dcterms:created xsi:type="dcterms:W3CDTF">2021-01-21T14:43:00Z</dcterms:created>
  <dcterms:modified xsi:type="dcterms:W3CDTF">2022-08-16T20:43:00Z</dcterms:modified>
</cp:coreProperties>
</file>