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ENGL 50: Research Assignment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 class, we will brainstorm research questions that interest you on the topics of Margery Kempe or Julian of Norwich. Once you have identified your research question, assemble an annotated bibliography of 5 sources you find on that topic using SJSU MLK Library Articles and Databases resource.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MLA format for your bibliographies (examples available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here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 Annotations should summarize the source in one or two sentences. Try to use current resources and include a variety of sources if possible. MLA format should be followed.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E76A7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yperlink">
    <w:name w:val="Hyperlink"/>
    <w:basedOn w:val="DefaultParagraphFont"/>
    <w:uiPriority w:val="99"/>
    <w:semiHidden w:val="1"/>
    <w:unhideWhenUsed w:val="1"/>
    <w:rsid w:val="001E76A7"/>
    <w:rPr>
      <w:color w:val="0000ff"/>
      <w:u w:val="single"/>
    </w:rPr>
  </w:style>
  <w:style w:type="character" w:styleId="screenreader-only" w:customStyle="1">
    <w:name w:val="screenreader-only"/>
    <w:basedOn w:val="DefaultParagraphFont"/>
    <w:rsid w:val="001E76A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owl.purdue.edu/owl/research_and_citation/mla_style/mla_style_introduc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FB734C9cpnOh03hpnaJUeVS62w==">AMUW2mWkanUskAbFD/vdkypbNjA9cm8ax8+YdU0U8+G4U8jLXsNoUzqOE+ulsroOINFH9GA2J2FARubBDBir15L5+rbD3diLKBqiwVjgFuxKxAKQVtbP+wU=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2022-01-26T21:29:00Z</dcterms:created>
  <dc:creator>Adrienne Eastwood</dc:creator>
</cp:coreProperties>
</file>