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016B" w:rsidRDefault="001E016B" w:rsidP="007765CA">
      <w:pPr>
        <w:rPr>
          <w:rFonts w:ascii="Eras Medium ITC" w:hAnsi="Eras Medium ITC"/>
          <w:sz w:val="16"/>
          <w:szCs w:val="16"/>
        </w:rPr>
      </w:pPr>
    </w:p>
    <w:p w:rsidR="001E016B" w:rsidRPr="00092C91" w:rsidRDefault="001E016B" w:rsidP="007765CA">
      <w:pPr>
        <w:jc w:val="right"/>
        <w:rPr>
          <w:rFonts w:ascii="Eras Medium ITC" w:hAnsi="Eras Medium ITC"/>
          <w:sz w:val="16"/>
          <w:szCs w:val="16"/>
        </w:rPr>
      </w:pPr>
      <w:r w:rsidRPr="00092C91">
        <w:rPr>
          <w:rFonts w:ascii="Eras Medium ITC" w:hAnsi="Eras Medium ITC"/>
          <w:sz w:val="16"/>
          <w:szCs w:val="16"/>
        </w:rPr>
        <w:t>College of Humanities and the Arts • Department of Linguistics and Language Development</w:t>
      </w:r>
    </w:p>
    <w:p w:rsidR="001E016B" w:rsidRPr="00092C91" w:rsidRDefault="001E016B" w:rsidP="007765CA">
      <w:pPr>
        <w:jc w:val="right"/>
        <w:rPr>
          <w:rFonts w:ascii="Eras Medium ITC" w:hAnsi="Eras Medium ITC"/>
          <w:sz w:val="16"/>
          <w:szCs w:val="16"/>
        </w:rPr>
      </w:pPr>
      <w:r w:rsidRPr="00092C91">
        <w:rPr>
          <w:rFonts w:ascii="Eras Medium ITC" w:hAnsi="Eras Medium ITC"/>
          <w:sz w:val="16"/>
          <w:szCs w:val="16"/>
        </w:rPr>
        <w:t>One Washington Square • San José, California 95192-0093</w:t>
      </w:r>
    </w:p>
    <w:p w:rsidR="00941B62" w:rsidRPr="00820C8C" w:rsidRDefault="001E016B" w:rsidP="007765CA">
      <w:pPr>
        <w:jc w:val="right"/>
        <w:rPr>
          <w:rFonts w:ascii="Eras Medium ITC" w:hAnsi="Eras Medium ITC"/>
          <w:sz w:val="16"/>
          <w:szCs w:val="16"/>
        </w:rPr>
      </w:pPr>
      <w:r w:rsidRPr="00092C91">
        <w:rPr>
          <w:rFonts w:ascii="Eras Medium ITC" w:hAnsi="Eras Medium ITC"/>
          <w:sz w:val="16"/>
          <w:szCs w:val="16"/>
        </w:rPr>
        <w:t>Telephone: (408) 924-4413 • Fax: (408) 924-4703</w:t>
      </w:r>
      <w:r w:rsidR="00FB4AEE">
        <w:rPr>
          <w:rFonts w:ascii="Eras Medium ITC" w:hAnsi="Eras Medium ITC"/>
          <w:sz w:val="16"/>
          <w:szCs w:val="16"/>
        </w:rPr>
        <w:t xml:space="preserve"> </w:t>
      </w:r>
      <w:r w:rsidR="00FB4AEE" w:rsidRPr="00092C91">
        <w:rPr>
          <w:rFonts w:ascii="Eras Medium ITC" w:hAnsi="Eras Medium ITC"/>
          <w:sz w:val="16"/>
          <w:szCs w:val="16"/>
        </w:rPr>
        <w:t>•</w:t>
      </w:r>
      <w:r w:rsidR="00941B62" w:rsidRPr="00941B62">
        <w:rPr>
          <w:rFonts w:ascii="Eras Medium ITC" w:hAnsi="Eras Medium ITC"/>
          <w:sz w:val="16"/>
          <w:szCs w:val="16"/>
        </w:rPr>
        <w:t xml:space="preserve"> </w:t>
      </w:r>
      <w:r w:rsidR="00941B62" w:rsidRPr="00092C91">
        <w:rPr>
          <w:rFonts w:ascii="Eras Medium ITC" w:hAnsi="Eras Medium ITC"/>
          <w:sz w:val="16"/>
          <w:szCs w:val="16"/>
        </w:rPr>
        <w:t>Web site:  http://www.sjsu.edu/linguistics</w:t>
      </w:r>
    </w:p>
    <w:p w:rsidR="00820C8C" w:rsidRPr="00820C8C" w:rsidRDefault="00820C8C" w:rsidP="007765CA">
      <w:pPr>
        <w:suppressAutoHyphens/>
        <w:rPr>
          <w:rFonts w:ascii="Calibri" w:eastAsia="Arial Unicode MS" w:hAnsi="Calibri" w:cs="Arial Unicode MS"/>
          <w:b/>
          <w:spacing w:val="-5"/>
          <w:sz w:val="22"/>
          <w:szCs w:val="40"/>
        </w:rPr>
      </w:pPr>
    </w:p>
    <w:p w:rsidR="00640271" w:rsidRDefault="001E016B" w:rsidP="007765CA">
      <w:pPr>
        <w:suppressAutoHyphens/>
        <w:jc w:val="center"/>
        <w:rPr>
          <w:rFonts w:ascii="Calibri" w:eastAsia="Arial Unicode MS" w:hAnsi="Calibri" w:cs="Arial Unicode MS"/>
          <w:b/>
          <w:spacing w:val="-5"/>
          <w:sz w:val="40"/>
          <w:szCs w:val="40"/>
        </w:rPr>
      </w:pPr>
      <w:r w:rsidRPr="00667F71">
        <w:rPr>
          <w:rFonts w:ascii="Calibri" w:eastAsia="Arial Unicode MS" w:hAnsi="Calibri" w:cs="Arial Unicode MS"/>
          <w:b/>
          <w:spacing w:val="-5"/>
          <w:sz w:val="40"/>
          <w:szCs w:val="40"/>
        </w:rPr>
        <w:t>B.A. in LINGUISTICS</w:t>
      </w:r>
    </w:p>
    <w:p w:rsidR="0068351A" w:rsidRPr="00667F71" w:rsidRDefault="0068351A" w:rsidP="007765CA">
      <w:pPr>
        <w:suppressAutoHyphens/>
        <w:jc w:val="center"/>
        <w:rPr>
          <w:rFonts w:ascii="Calibri" w:eastAsia="Arial Unicode MS" w:hAnsi="Calibri" w:cs="Arial Unicode MS"/>
          <w:b/>
          <w:spacing w:val="-3"/>
          <w:sz w:val="40"/>
          <w:szCs w:val="40"/>
        </w:rPr>
      </w:pPr>
      <w:r>
        <w:rPr>
          <w:rFonts w:ascii="Calibri" w:eastAsia="Arial Unicode MS" w:hAnsi="Calibri" w:cs="Arial Unicode MS"/>
          <w:b/>
          <w:spacing w:val="-3"/>
          <w:sz w:val="40"/>
          <w:szCs w:val="40"/>
        </w:rPr>
        <w:t>Course Rotation Guide</w:t>
      </w:r>
    </w:p>
    <w:p w:rsidR="00820C8C" w:rsidRDefault="00820C8C" w:rsidP="007765CA">
      <w:pPr>
        <w:tabs>
          <w:tab w:val="left" w:pos="-720"/>
        </w:tabs>
        <w:suppressAutoHyphens/>
        <w:jc w:val="both"/>
        <w:rPr>
          <w:rFonts w:ascii="Calibri" w:hAnsi="Calibri" w:cs="Arial"/>
          <w:spacing w:val="-3"/>
          <w:sz w:val="20"/>
        </w:rPr>
      </w:pPr>
    </w:p>
    <w:p w:rsidR="0068351A" w:rsidRPr="007765CA" w:rsidRDefault="0068351A" w:rsidP="007765CA">
      <w:pPr>
        <w:shd w:val="clear" w:color="auto" w:fill="FFFFFF"/>
        <w:rPr>
          <w:rFonts w:ascii="Calibri" w:hAnsi="Calibri" w:cs="Calibri"/>
          <w:color w:val="222222"/>
          <w:szCs w:val="24"/>
        </w:rPr>
      </w:pPr>
      <w:r w:rsidRPr="007765CA">
        <w:rPr>
          <w:rFonts w:ascii="Calibri" w:hAnsi="Calibri" w:cs="Calibri"/>
          <w:color w:val="222222"/>
          <w:szCs w:val="24"/>
        </w:rPr>
        <w:t>Some required core courses and elective courses in Linguistics and Language Development are offered only once a year</w:t>
      </w:r>
      <w:r w:rsidR="007765CA" w:rsidRPr="007765CA">
        <w:rPr>
          <w:rFonts w:ascii="Calibri" w:hAnsi="Calibri" w:cs="Calibri"/>
          <w:color w:val="222222"/>
          <w:szCs w:val="24"/>
        </w:rPr>
        <w:t xml:space="preserve"> or irregularly</w:t>
      </w:r>
      <w:r w:rsidRPr="007765CA">
        <w:rPr>
          <w:rFonts w:ascii="Calibri" w:hAnsi="Calibri" w:cs="Calibri"/>
          <w:color w:val="222222"/>
          <w:szCs w:val="24"/>
        </w:rPr>
        <w:t>. Before planning your selection, be sure to check to make sure that the class you’d like to take is offered in the semester when you are hoping to take it.</w:t>
      </w:r>
      <w:r w:rsidR="00BD69BC" w:rsidRPr="007765CA">
        <w:rPr>
          <w:rFonts w:ascii="Calibri" w:hAnsi="Calibri" w:cs="Calibri"/>
          <w:color w:val="222222"/>
          <w:szCs w:val="24"/>
        </w:rPr>
        <w:t xml:space="preserve"> Keep in mind that not taking a core required course in the semester that it is offered could delay your graduation.</w:t>
      </w:r>
      <w:r w:rsidRPr="007765CA">
        <w:rPr>
          <w:rFonts w:ascii="Calibri" w:hAnsi="Calibri" w:cs="Calibri"/>
          <w:color w:val="222222"/>
          <w:szCs w:val="24"/>
        </w:rPr>
        <w:t xml:space="preserve"> </w:t>
      </w:r>
    </w:p>
    <w:p w:rsidR="007765CA" w:rsidRPr="007765CA" w:rsidRDefault="007765CA" w:rsidP="007765CA">
      <w:pPr>
        <w:shd w:val="clear" w:color="auto" w:fill="FFFFFF"/>
        <w:rPr>
          <w:rFonts w:ascii="Calibri" w:hAnsi="Calibri" w:cs="Calibri"/>
          <w:color w:val="222222"/>
          <w:szCs w:val="24"/>
          <w:u w:val="single"/>
        </w:rPr>
      </w:pPr>
    </w:p>
    <w:p w:rsidR="007765CA" w:rsidRPr="007765CA" w:rsidRDefault="007765CA" w:rsidP="007765CA">
      <w:pPr>
        <w:shd w:val="clear" w:color="auto" w:fill="FFFFFF"/>
        <w:rPr>
          <w:rFonts w:ascii="Calibri" w:hAnsi="Calibri" w:cs="Calibri"/>
          <w:color w:val="222222"/>
          <w:szCs w:val="24"/>
          <w:u w:val="single"/>
        </w:rPr>
      </w:pPr>
      <w:r w:rsidRPr="007765CA">
        <w:rPr>
          <w:rFonts w:ascii="Calibri" w:hAnsi="Calibri" w:cs="Calibri"/>
          <w:color w:val="222222"/>
          <w:szCs w:val="24"/>
          <w:u w:val="single"/>
        </w:rPr>
        <w:t>Both Fall and Spring Semester</w:t>
      </w:r>
    </w:p>
    <w:p w:rsidR="007765CA" w:rsidRPr="007765CA" w:rsidRDefault="007765CA" w:rsidP="007765CA">
      <w:pPr>
        <w:shd w:val="clear" w:color="auto" w:fill="FFFFFF"/>
        <w:rPr>
          <w:rFonts w:ascii="Calibri" w:hAnsi="Calibri" w:cs="Calibri"/>
          <w:color w:val="222222"/>
          <w:szCs w:val="24"/>
        </w:rPr>
      </w:pPr>
      <w:r w:rsidRPr="007765CA">
        <w:rPr>
          <w:rFonts w:ascii="Calibri" w:hAnsi="Calibri" w:cs="Calibri"/>
          <w:color w:val="222222"/>
          <w:szCs w:val="24"/>
        </w:rPr>
        <w:t>LING 101</w:t>
      </w:r>
    </w:p>
    <w:p w:rsidR="007765CA" w:rsidRPr="007765CA" w:rsidRDefault="007765CA" w:rsidP="007765CA">
      <w:pPr>
        <w:shd w:val="clear" w:color="auto" w:fill="FFFFFF"/>
        <w:rPr>
          <w:rFonts w:ascii="Calibri" w:hAnsi="Calibri" w:cs="Calibri"/>
          <w:color w:val="222222"/>
          <w:szCs w:val="24"/>
        </w:rPr>
      </w:pPr>
      <w:r w:rsidRPr="007765CA">
        <w:rPr>
          <w:rFonts w:ascii="Calibri" w:hAnsi="Calibri" w:cs="Calibri"/>
          <w:color w:val="222222"/>
          <w:szCs w:val="24"/>
        </w:rPr>
        <w:t>LING 111</w:t>
      </w:r>
    </w:p>
    <w:p w:rsidR="007765CA" w:rsidRPr="007765CA" w:rsidRDefault="007765CA" w:rsidP="007765CA">
      <w:pPr>
        <w:shd w:val="clear" w:color="auto" w:fill="FFFFFF"/>
        <w:rPr>
          <w:rFonts w:ascii="Calibri" w:hAnsi="Calibri" w:cs="Calibri"/>
          <w:color w:val="222222"/>
          <w:szCs w:val="24"/>
        </w:rPr>
      </w:pPr>
      <w:r w:rsidRPr="007765CA">
        <w:rPr>
          <w:rFonts w:ascii="Calibri" w:hAnsi="Calibri" w:cs="Calibri"/>
          <w:color w:val="222222"/>
          <w:szCs w:val="24"/>
        </w:rPr>
        <w:t>LING 112</w:t>
      </w:r>
    </w:p>
    <w:p w:rsidR="007765CA" w:rsidRPr="007765CA" w:rsidRDefault="007765CA" w:rsidP="007765CA">
      <w:pPr>
        <w:shd w:val="clear" w:color="auto" w:fill="FFFFFF"/>
        <w:rPr>
          <w:rFonts w:ascii="Calibri" w:hAnsi="Calibri" w:cs="Calibri"/>
          <w:color w:val="222222"/>
          <w:szCs w:val="24"/>
        </w:rPr>
      </w:pPr>
      <w:r w:rsidRPr="007765CA">
        <w:rPr>
          <w:rFonts w:ascii="Calibri" w:hAnsi="Calibri" w:cs="Calibri"/>
          <w:color w:val="222222"/>
          <w:szCs w:val="24"/>
        </w:rPr>
        <w:t>LING 107</w:t>
      </w:r>
    </w:p>
    <w:p w:rsidR="007765CA" w:rsidRPr="007765CA" w:rsidRDefault="007765CA" w:rsidP="007765CA">
      <w:pPr>
        <w:shd w:val="clear" w:color="auto" w:fill="FFFFFF"/>
        <w:rPr>
          <w:rFonts w:ascii="Calibri" w:hAnsi="Calibri" w:cs="Calibri"/>
          <w:color w:val="222222"/>
          <w:szCs w:val="24"/>
        </w:rPr>
      </w:pPr>
      <w:r w:rsidRPr="007765CA">
        <w:rPr>
          <w:rFonts w:ascii="Calibri" w:hAnsi="Calibri" w:cs="Calibri"/>
          <w:color w:val="222222"/>
          <w:szCs w:val="24"/>
        </w:rPr>
        <w:t>LING 108</w:t>
      </w:r>
    </w:p>
    <w:p w:rsidR="007765CA" w:rsidRPr="007765CA" w:rsidRDefault="007765CA" w:rsidP="007765CA">
      <w:pPr>
        <w:shd w:val="clear" w:color="auto" w:fill="FFFFFF"/>
        <w:rPr>
          <w:rFonts w:ascii="Calibri" w:hAnsi="Calibri" w:cs="Calibri"/>
          <w:color w:val="222222"/>
          <w:szCs w:val="24"/>
        </w:rPr>
      </w:pPr>
      <w:r w:rsidRPr="007765CA">
        <w:rPr>
          <w:rFonts w:ascii="Calibri" w:hAnsi="Calibri" w:cs="Calibri"/>
          <w:color w:val="222222"/>
          <w:szCs w:val="24"/>
        </w:rPr>
        <w:t>LING 122 (LING elective &amp; SJSU Studies)</w:t>
      </w:r>
    </w:p>
    <w:p w:rsidR="007765CA" w:rsidRDefault="007765CA" w:rsidP="007765CA">
      <w:pPr>
        <w:shd w:val="clear" w:color="auto" w:fill="FFFFFF"/>
        <w:rPr>
          <w:rFonts w:ascii="Calibri" w:hAnsi="Calibri" w:cs="Calibri"/>
          <w:color w:val="222222"/>
          <w:szCs w:val="24"/>
        </w:rPr>
      </w:pPr>
      <w:r w:rsidRPr="007765CA">
        <w:rPr>
          <w:rFonts w:ascii="Calibri" w:hAnsi="Calibri" w:cs="Calibri"/>
          <w:color w:val="222222"/>
          <w:szCs w:val="24"/>
        </w:rPr>
        <w:t>LING 129 (SJSU Studies only)</w:t>
      </w:r>
    </w:p>
    <w:p w:rsidR="00E6190D" w:rsidRDefault="00E6190D" w:rsidP="00E6190D">
      <w:pPr>
        <w:shd w:val="clear" w:color="auto" w:fill="FFFFFF"/>
        <w:rPr>
          <w:rFonts w:ascii="Calibri" w:hAnsi="Calibri" w:cs="Calibri"/>
          <w:color w:val="222222"/>
          <w:szCs w:val="24"/>
        </w:rPr>
      </w:pPr>
      <w:r>
        <w:rPr>
          <w:rFonts w:ascii="Calibri" w:hAnsi="Calibri" w:cs="Calibri"/>
          <w:color w:val="222222"/>
          <w:szCs w:val="24"/>
        </w:rPr>
        <w:t>LING 123 (SJSU Studies only)</w:t>
      </w:r>
    </w:p>
    <w:p w:rsidR="00E6190D" w:rsidRDefault="00E6190D" w:rsidP="00E6190D">
      <w:pPr>
        <w:shd w:val="clear" w:color="auto" w:fill="FFFFFF"/>
        <w:rPr>
          <w:rFonts w:ascii="Calibri" w:hAnsi="Calibri" w:cs="Calibri"/>
          <w:color w:val="222222"/>
          <w:szCs w:val="24"/>
        </w:rPr>
      </w:pPr>
      <w:r>
        <w:rPr>
          <w:rFonts w:ascii="Calibri" w:hAnsi="Calibri" w:cs="Calibri"/>
          <w:color w:val="222222"/>
          <w:szCs w:val="24"/>
        </w:rPr>
        <w:t>LLD 100W</w:t>
      </w:r>
    </w:p>
    <w:p w:rsidR="00E6190D" w:rsidRDefault="00E6190D" w:rsidP="00E6190D">
      <w:pPr>
        <w:shd w:val="clear" w:color="auto" w:fill="FFFFFF"/>
        <w:rPr>
          <w:rFonts w:ascii="Calibri" w:hAnsi="Calibri" w:cs="Calibri"/>
          <w:color w:val="222222"/>
          <w:szCs w:val="24"/>
        </w:rPr>
      </w:pPr>
    </w:p>
    <w:p w:rsidR="0068351A" w:rsidRPr="007765CA" w:rsidRDefault="00E6190D" w:rsidP="00E6190D">
      <w:pPr>
        <w:shd w:val="clear" w:color="auto" w:fill="FFFFFF"/>
        <w:rPr>
          <w:rFonts w:ascii="Calibri" w:hAnsi="Calibri" w:cs="Calibri"/>
          <w:color w:val="222222"/>
          <w:szCs w:val="24"/>
          <w:u w:val="single"/>
        </w:rPr>
      </w:pPr>
      <w:r w:rsidRPr="00E6190D">
        <w:rPr>
          <w:rFonts w:ascii="Calibri" w:hAnsi="Calibri" w:cs="Calibri"/>
          <w:color w:val="222222"/>
          <w:szCs w:val="24"/>
          <w:u w:val="single"/>
        </w:rPr>
        <w:t>Fall</w:t>
      </w:r>
      <w:r>
        <w:rPr>
          <w:rFonts w:ascii="Calibri" w:hAnsi="Calibri" w:cs="Calibri"/>
          <w:color w:val="222222"/>
          <w:szCs w:val="24"/>
        </w:rPr>
        <w:t xml:space="preserve"> </w:t>
      </w:r>
      <w:r w:rsidR="00BD69BC" w:rsidRPr="007765CA">
        <w:rPr>
          <w:rFonts w:ascii="Calibri" w:hAnsi="Calibri" w:cs="Calibri"/>
          <w:color w:val="222222"/>
          <w:szCs w:val="24"/>
          <w:u w:val="single"/>
        </w:rPr>
        <w:t>Semester</w:t>
      </w:r>
      <w:r w:rsidR="0068351A" w:rsidRPr="007765CA">
        <w:rPr>
          <w:rFonts w:ascii="Calibri" w:hAnsi="Calibri" w:cs="Calibri"/>
          <w:color w:val="222222"/>
          <w:szCs w:val="24"/>
          <w:u w:val="single"/>
        </w:rPr>
        <w:t xml:space="preserve"> Only</w:t>
      </w:r>
    </w:p>
    <w:p w:rsidR="0068351A" w:rsidRPr="007765CA" w:rsidRDefault="0068351A" w:rsidP="007765CA">
      <w:pPr>
        <w:shd w:val="clear" w:color="auto" w:fill="FFFFFF"/>
        <w:rPr>
          <w:rFonts w:ascii="Calibri" w:hAnsi="Calibri" w:cs="Calibri"/>
          <w:color w:val="222222"/>
          <w:szCs w:val="24"/>
        </w:rPr>
      </w:pPr>
      <w:r w:rsidRPr="007765CA">
        <w:rPr>
          <w:rFonts w:ascii="Calibri" w:hAnsi="Calibri" w:cs="Calibri"/>
          <w:color w:val="222222"/>
          <w:szCs w:val="24"/>
        </w:rPr>
        <w:t xml:space="preserve">LING 162 </w:t>
      </w:r>
    </w:p>
    <w:p w:rsidR="0068351A" w:rsidRPr="007765CA" w:rsidRDefault="0068351A" w:rsidP="007765CA">
      <w:pPr>
        <w:shd w:val="clear" w:color="auto" w:fill="FFFFFF"/>
        <w:rPr>
          <w:rFonts w:ascii="Calibri" w:hAnsi="Calibri" w:cs="Calibri"/>
          <w:color w:val="222222"/>
          <w:szCs w:val="24"/>
        </w:rPr>
      </w:pPr>
      <w:r w:rsidRPr="007765CA">
        <w:rPr>
          <w:rFonts w:ascii="Calibri" w:hAnsi="Calibri" w:cs="Calibri"/>
          <w:color w:val="222222"/>
          <w:szCs w:val="24"/>
        </w:rPr>
        <w:t>LING 114</w:t>
      </w:r>
    </w:p>
    <w:p w:rsidR="0068351A" w:rsidRPr="007765CA" w:rsidRDefault="0068351A" w:rsidP="007765CA">
      <w:pPr>
        <w:shd w:val="clear" w:color="auto" w:fill="FFFFFF"/>
        <w:rPr>
          <w:rFonts w:ascii="Calibri" w:hAnsi="Calibri" w:cs="Calibri"/>
          <w:color w:val="222222"/>
          <w:szCs w:val="24"/>
        </w:rPr>
      </w:pPr>
      <w:r w:rsidRPr="007765CA">
        <w:rPr>
          <w:rFonts w:ascii="Calibri" w:hAnsi="Calibri" w:cs="Calibri"/>
          <w:color w:val="222222"/>
          <w:szCs w:val="24"/>
        </w:rPr>
        <w:t>LING 124</w:t>
      </w:r>
    </w:p>
    <w:p w:rsidR="008677F3" w:rsidRPr="007765CA" w:rsidRDefault="008677F3" w:rsidP="007765CA">
      <w:pPr>
        <w:shd w:val="clear" w:color="auto" w:fill="FFFFFF"/>
        <w:rPr>
          <w:rFonts w:ascii="Calibri" w:hAnsi="Calibri" w:cs="Calibri"/>
          <w:color w:val="222222"/>
          <w:szCs w:val="24"/>
        </w:rPr>
      </w:pPr>
    </w:p>
    <w:p w:rsidR="0068351A" w:rsidRPr="007765CA" w:rsidRDefault="0068351A" w:rsidP="007765CA">
      <w:pPr>
        <w:shd w:val="clear" w:color="auto" w:fill="FFFFFF"/>
        <w:rPr>
          <w:rFonts w:ascii="Calibri" w:hAnsi="Calibri" w:cs="Calibri"/>
          <w:color w:val="222222"/>
          <w:szCs w:val="24"/>
          <w:u w:val="single"/>
        </w:rPr>
      </w:pPr>
      <w:r w:rsidRPr="007765CA">
        <w:rPr>
          <w:rFonts w:ascii="Calibri" w:hAnsi="Calibri" w:cs="Calibri"/>
          <w:color w:val="222222"/>
          <w:szCs w:val="24"/>
          <w:u w:val="single"/>
        </w:rPr>
        <w:t xml:space="preserve">Spring </w:t>
      </w:r>
      <w:r w:rsidR="00BD69BC" w:rsidRPr="007765CA">
        <w:rPr>
          <w:rFonts w:ascii="Calibri" w:hAnsi="Calibri" w:cs="Calibri"/>
          <w:color w:val="222222"/>
          <w:szCs w:val="24"/>
          <w:u w:val="single"/>
        </w:rPr>
        <w:t xml:space="preserve">Semester </w:t>
      </w:r>
      <w:r w:rsidRPr="007765CA">
        <w:rPr>
          <w:rFonts w:ascii="Calibri" w:hAnsi="Calibri" w:cs="Calibri"/>
          <w:color w:val="222222"/>
          <w:szCs w:val="24"/>
          <w:u w:val="single"/>
        </w:rPr>
        <w:t>Only</w:t>
      </w:r>
    </w:p>
    <w:p w:rsidR="0068351A" w:rsidRPr="007765CA" w:rsidRDefault="0068351A" w:rsidP="007765CA">
      <w:pPr>
        <w:shd w:val="clear" w:color="auto" w:fill="FFFFFF"/>
        <w:rPr>
          <w:rFonts w:ascii="Calibri" w:hAnsi="Calibri" w:cs="Calibri"/>
          <w:color w:val="222222"/>
          <w:szCs w:val="24"/>
        </w:rPr>
      </w:pPr>
      <w:r w:rsidRPr="007765CA">
        <w:rPr>
          <w:rFonts w:ascii="Calibri" w:hAnsi="Calibri" w:cs="Calibri"/>
          <w:color w:val="222222"/>
          <w:szCs w:val="24"/>
        </w:rPr>
        <w:t>LING 113</w:t>
      </w:r>
    </w:p>
    <w:p w:rsidR="0068351A" w:rsidRPr="007765CA" w:rsidRDefault="0068351A" w:rsidP="007765CA">
      <w:pPr>
        <w:shd w:val="clear" w:color="auto" w:fill="FFFFFF"/>
        <w:rPr>
          <w:rFonts w:ascii="Calibri" w:hAnsi="Calibri" w:cs="Calibri"/>
          <w:color w:val="222222"/>
          <w:szCs w:val="24"/>
        </w:rPr>
      </w:pPr>
      <w:r w:rsidRPr="007765CA">
        <w:rPr>
          <w:rFonts w:ascii="Calibri" w:hAnsi="Calibri" w:cs="Calibri"/>
          <w:color w:val="222222"/>
          <w:szCs w:val="24"/>
        </w:rPr>
        <w:t>LING 125</w:t>
      </w:r>
    </w:p>
    <w:p w:rsidR="007765CA" w:rsidRDefault="0068351A" w:rsidP="007765CA">
      <w:pPr>
        <w:shd w:val="clear" w:color="auto" w:fill="FFFFFF"/>
        <w:rPr>
          <w:rFonts w:ascii="Calibri" w:hAnsi="Calibri" w:cs="Calibri"/>
          <w:color w:val="222222"/>
          <w:szCs w:val="24"/>
        </w:rPr>
      </w:pPr>
      <w:r w:rsidRPr="007765CA">
        <w:rPr>
          <w:rFonts w:ascii="Calibri" w:hAnsi="Calibri" w:cs="Calibri"/>
          <w:color w:val="222222"/>
          <w:szCs w:val="24"/>
        </w:rPr>
        <w:t>LING 115</w:t>
      </w:r>
    </w:p>
    <w:p w:rsidR="007765CA" w:rsidRDefault="007765CA" w:rsidP="007765CA">
      <w:pPr>
        <w:shd w:val="clear" w:color="auto" w:fill="FFFFFF"/>
        <w:rPr>
          <w:rFonts w:ascii="Calibri" w:hAnsi="Calibri" w:cs="Calibri"/>
          <w:color w:val="222222"/>
          <w:szCs w:val="24"/>
        </w:rPr>
      </w:pPr>
      <w:r>
        <w:rPr>
          <w:rFonts w:ascii="Calibri" w:hAnsi="Calibri" w:cs="Calibri"/>
          <w:color w:val="222222"/>
          <w:szCs w:val="24"/>
        </w:rPr>
        <w:t>LING 165</w:t>
      </w:r>
    </w:p>
    <w:p w:rsidR="007765CA" w:rsidRDefault="007765CA" w:rsidP="007765CA">
      <w:pPr>
        <w:shd w:val="clear" w:color="auto" w:fill="FFFFFF"/>
        <w:rPr>
          <w:rFonts w:ascii="Calibri" w:hAnsi="Calibri" w:cs="Calibri"/>
          <w:color w:val="222222"/>
          <w:szCs w:val="24"/>
        </w:rPr>
      </w:pPr>
    </w:p>
    <w:p w:rsidR="007765CA" w:rsidRPr="007765CA" w:rsidRDefault="007765CA" w:rsidP="007765CA">
      <w:pPr>
        <w:shd w:val="clear" w:color="auto" w:fill="FFFFFF"/>
        <w:rPr>
          <w:rFonts w:ascii="Calibri" w:hAnsi="Calibri" w:cs="Calibri"/>
          <w:color w:val="222222"/>
          <w:szCs w:val="24"/>
          <w:u w:val="single"/>
        </w:rPr>
      </w:pPr>
      <w:r w:rsidRPr="007765CA">
        <w:rPr>
          <w:rFonts w:ascii="Calibri" w:hAnsi="Calibri" w:cs="Calibri"/>
          <w:color w:val="222222"/>
          <w:szCs w:val="24"/>
          <w:u w:val="single"/>
        </w:rPr>
        <w:t>Irregularly</w:t>
      </w:r>
    </w:p>
    <w:p w:rsidR="007765CA" w:rsidRDefault="007765CA" w:rsidP="007765CA">
      <w:pPr>
        <w:shd w:val="clear" w:color="auto" w:fill="FFFFFF"/>
        <w:rPr>
          <w:rFonts w:ascii="Calibri" w:hAnsi="Calibri" w:cs="Calibri"/>
          <w:color w:val="222222"/>
          <w:szCs w:val="24"/>
        </w:rPr>
      </w:pPr>
      <w:r>
        <w:rPr>
          <w:rFonts w:ascii="Calibri" w:hAnsi="Calibri" w:cs="Calibri"/>
          <w:color w:val="222222"/>
          <w:szCs w:val="24"/>
        </w:rPr>
        <w:t>LING 161</w:t>
      </w:r>
    </w:p>
    <w:p w:rsidR="007765CA" w:rsidRDefault="007765CA" w:rsidP="007765CA">
      <w:pPr>
        <w:shd w:val="clear" w:color="auto" w:fill="FFFFFF"/>
        <w:rPr>
          <w:rFonts w:ascii="Calibri" w:hAnsi="Calibri" w:cs="Calibri"/>
          <w:color w:val="222222"/>
          <w:szCs w:val="24"/>
        </w:rPr>
      </w:pPr>
      <w:r>
        <w:rPr>
          <w:rFonts w:ascii="Calibri" w:hAnsi="Calibri" w:cs="Calibri"/>
          <w:color w:val="222222"/>
          <w:szCs w:val="24"/>
        </w:rPr>
        <w:t>LING 166</w:t>
      </w:r>
    </w:p>
    <w:p w:rsidR="007765CA" w:rsidRDefault="007765CA" w:rsidP="007765CA">
      <w:pPr>
        <w:shd w:val="clear" w:color="auto" w:fill="FFFFFF"/>
        <w:rPr>
          <w:rFonts w:ascii="Calibri" w:hAnsi="Calibri" w:cs="Calibri"/>
          <w:color w:val="222222"/>
          <w:szCs w:val="24"/>
        </w:rPr>
      </w:pPr>
      <w:r>
        <w:rPr>
          <w:rFonts w:ascii="Calibri" w:hAnsi="Calibri" w:cs="Calibri"/>
          <w:color w:val="222222"/>
          <w:szCs w:val="24"/>
        </w:rPr>
        <w:t>LING 167</w:t>
      </w:r>
    </w:p>
    <w:p w:rsidR="007765CA" w:rsidRDefault="007765CA" w:rsidP="007765CA">
      <w:pPr>
        <w:shd w:val="clear" w:color="auto" w:fill="FFFFFF"/>
        <w:rPr>
          <w:rFonts w:ascii="Calibri" w:hAnsi="Calibri" w:cs="Calibri"/>
          <w:color w:val="222222"/>
          <w:szCs w:val="24"/>
        </w:rPr>
      </w:pPr>
    </w:p>
    <w:p w:rsidR="007765CA" w:rsidRDefault="007765CA" w:rsidP="007765CA">
      <w:pPr>
        <w:shd w:val="clear" w:color="auto" w:fill="FFFFFF"/>
        <w:rPr>
          <w:rFonts w:ascii="Calibri" w:hAnsi="Calibri" w:cs="Calibri"/>
          <w:color w:val="222222"/>
          <w:szCs w:val="24"/>
        </w:rPr>
      </w:pPr>
    </w:p>
    <w:p w:rsidR="007765CA" w:rsidRDefault="007765CA" w:rsidP="007765CA">
      <w:pPr>
        <w:shd w:val="clear" w:color="auto" w:fill="FFFFFF"/>
        <w:rPr>
          <w:rFonts w:ascii="Calibri" w:hAnsi="Calibri" w:cs="Calibri"/>
          <w:color w:val="222222"/>
          <w:szCs w:val="24"/>
        </w:rPr>
      </w:pPr>
    </w:p>
    <w:p w:rsidR="007765CA" w:rsidRDefault="007765CA" w:rsidP="007765CA">
      <w:pPr>
        <w:shd w:val="clear" w:color="auto" w:fill="FFFFFF"/>
        <w:rPr>
          <w:rFonts w:ascii="Calibri" w:hAnsi="Calibri" w:cs="Calibri"/>
          <w:color w:val="222222"/>
          <w:szCs w:val="24"/>
        </w:rPr>
      </w:pPr>
    </w:p>
    <w:p w:rsidR="007765CA" w:rsidRPr="007765CA" w:rsidRDefault="007765CA" w:rsidP="007765CA">
      <w:pPr>
        <w:tabs>
          <w:tab w:val="left" w:pos="-720"/>
          <w:tab w:val="left" w:pos="0"/>
          <w:tab w:val="left" w:pos="720"/>
          <w:tab w:val="left" w:pos="1032"/>
          <w:tab w:val="left" w:pos="1440"/>
          <w:tab w:val="left" w:pos="2160"/>
          <w:tab w:val="left" w:pos="2880"/>
          <w:tab w:val="left" w:pos="3600"/>
          <w:tab w:val="lef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</w:tabs>
        <w:suppressAutoHyphens/>
        <w:jc w:val="center"/>
        <w:rPr>
          <w:rFonts w:ascii="Calibri" w:hAnsi="Calibri" w:cs="Arial"/>
          <w:i/>
          <w:iCs/>
          <w:spacing w:val="-3"/>
          <w:szCs w:val="24"/>
        </w:rPr>
      </w:pPr>
      <w:r w:rsidRPr="007765CA">
        <w:rPr>
          <w:rFonts w:ascii="Calibri" w:hAnsi="Calibri" w:cs="Arial"/>
          <w:i/>
          <w:iCs/>
          <w:spacing w:val="-3"/>
          <w:szCs w:val="24"/>
        </w:rPr>
        <w:t xml:space="preserve">For further information and advising, contact </w:t>
      </w:r>
      <w:r w:rsidRPr="007765CA">
        <w:rPr>
          <w:rFonts w:ascii="Calibri" w:hAnsi="Calibri" w:cs="Arial"/>
          <w:b/>
          <w:i/>
          <w:iCs/>
          <w:spacing w:val="-3"/>
          <w:szCs w:val="24"/>
        </w:rPr>
        <w:t>Dr. Julia Swan,</w:t>
      </w:r>
      <w:r w:rsidRPr="007765CA">
        <w:rPr>
          <w:rFonts w:ascii="Calibri" w:hAnsi="Calibri" w:cs="Arial"/>
          <w:i/>
          <w:iCs/>
          <w:spacing w:val="-3"/>
          <w:szCs w:val="24"/>
        </w:rPr>
        <w:t xml:space="preserve"> Linguistics Program Coordinator; Email: Julia.Swan@sjsu.edu.</w:t>
      </w:r>
    </w:p>
    <w:p w:rsidR="007765CA" w:rsidRPr="007765CA" w:rsidRDefault="007765CA" w:rsidP="007765CA">
      <w:pPr>
        <w:shd w:val="clear" w:color="auto" w:fill="FFFFFF"/>
        <w:rPr>
          <w:rFonts w:ascii="Calibri" w:hAnsi="Calibri" w:cs="Calibri"/>
          <w:color w:val="222222"/>
          <w:szCs w:val="24"/>
        </w:rPr>
      </w:pPr>
    </w:p>
    <w:sectPr w:rsidR="007765CA" w:rsidRPr="007765CA" w:rsidSect="007765CA">
      <w:headerReference w:type="default" r:id="rId6"/>
      <w:footerReference w:type="default" r:id="rId7"/>
      <w:endnotePr>
        <w:numFmt w:val="decimal"/>
      </w:endnotePr>
      <w:type w:val="continuous"/>
      <w:pgSz w:w="12240" w:h="15840" w:code="1"/>
      <w:pgMar w:top="648" w:right="1512" w:bottom="360" w:left="1368" w:header="270" w:footer="57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2EF8" w:rsidRDefault="00492EF8">
      <w:pPr>
        <w:spacing w:line="20" w:lineRule="exact"/>
      </w:pPr>
    </w:p>
  </w:endnote>
  <w:endnote w:type="continuationSeparator" w:id="0">
    <w:p w:rsidR="00492EF8" w:rsidRDefault="00492EF8">
      <w:r>
        <w:t xml:space="preserve"> </w:t>
      </w:r>
    </w:p>
  </w:endnote>
  <w:endnote w:type="continuationNotice" w:id="1">
    <w:p w:rsidR="00492EF8" w:rsidRDefault="00492EF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4AEE" w:rsidRDefault="00900A78" w:rsidP="00CF1900">
    <w:pPr>
      <w:pStyle w:val="Footer"/>
      <w:tabs>
        <w:tab w:val="clear" w:pos="4320"/>
        <w:tab w:val="clear" w:pos="8640"/>
        <w:tab w:val="center" w:pos="5130"/>
        <w:tab w:val="right" w:pos="10350"/>
      </w:tabs>
      <w:jc w:val="right"/>
      <w:rPr>
        <w:rFonts w:ascii="Eras Medium ITC" w:hAnsi="Eras Medium ITC"/>
        <w:i/>
        <w:sz w:val="16"/>
      </w:rPr>
    </w:pPr>
    <w:r>
      <w:rPr>
        <w:rFonts w:ascii="Eras Medium ITC" w:hAnsi="Eras Medium ITC"/>
        <w:i/>
        <w:sz w:val="16"/>
      </w:rPr>
      <w:t xml:space="preserve">Updated </w:t>
    </w:r>
    <w:r w:rsidR="00C907CF">
      <w:rPr>
        <w:rFonts w:ascii="Eras Medium ITC" w:hAnsi="Eras Medium ITC"/>
        <w:i/>
        <w:sz w:val="16"/>
      </w:rPr>
      <w:t>6</w:t>
    </w:r>
    <w:r>
      <w:rPr>
        <w:rFonts w:ascii="Eras Medium ITC" w:hAnsi="Eras Medium ITC"/>
        <w:i/>
        <w:sz w:val="16"/>
      </w:rPr>
      <w:t>/</w:t>
    </w:r>
    <w:r w:rsidR="00C907CF">
      <w:rPr>
        <w:rFonts w:ascii="Eras Medium ITC" w:hAnsi="Eras Medium ITC"/>
        <w:i/>
        <w:sz w:val="16"/>
      </w:rPr>
      <w:t>1</w:t>
    </w:r>
    <w:r>
      <w:rPr>
        <w:rFonts w:ascii="Eras Medium ITC" w:hAnsi="Eras Medium ITC"/>
        <w:i/>
        <w:sz w:val="16"/>
      </w:rPr>
      <w:t>5/202</w:t>
    </w:r>
    <w:r w:rsidR="007765CA">
      <w:rPr>
        <w:rFonts w:ascii="Eras Medium ITC" w:hAnsi="Eras Medium ITC"/>
        <w:i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2EF8" w:rsidRDefault="00492EF8">
      <w:r>
        <w:separator/>
      </w:r>
    </w:p>
  </w:footnote>
  <w:footnote w:type="continuationSeparator" w:id="0">
    <w:p w:rsidR="00492EF8" w:rsidRDefault="00492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4AEE" w:rsidRDefault="00CB16DD">
    <w:pPr>
      <w:pStyle w:val="Header"/>
    </w:pPr>
    <w:r w:rsidRPr="00F3680A">
      <w:rPr>
        <w:rFonts w:ascii="Eras Medium ITC" w:hAnsi="Eras Medium ITC"/>
        <w:noProof/>
        <w:sz w:val="16"/>
        <w:szCs w:val="16"/>
      </w:rPr>
      <w:drawing>
        <wp:inline distT="0" distB="0" distL="0" distR="0">
          <wp:extent cx="1930400" cy="3683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3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F9"/>
    <w:rsid w:val="00092C91"/>
    <w:rsid w:val="0012450E"/>
    <w:rsid w:val="00134889"/>
    <w:rsid w:val="001B64AB"/>
    <w:rsid w:val="001E016B"/>
    <w:rsid w:val="0027263F"/>
    <w:rsid w:val="002B28AF"/>
    <w:rsid w:val="002F1BBA"/>
    <w:rsid w:val="003642C6"/>
    <w:rsid w:val="00365B65"/>
    <w:rsid w:val="00371F14"/>
    <w:rsid w:val="00390ABD"/>
    <w:rsid w:val="003A4EA9"/>
    <w:rsid w:val="003B5D7A"/>
    <w:rsid w:val="003F2A8B"/>
    <w:rsid w:val="004241F9"/>
    <w:rsid w:val="004330A1"/>
    <w:rsid w:val="00492EF8"/>
    <w:rsid w:val="004C775A"/>
    <w:rsid w:val="004D5104"/>
    <w:rsid w:val="004F2934"/>
    <w:rsid w:val="005402EC"/>
    <w:rsid w:val="00551AB8"/>
    <w:rsid w:val="00591AC2"/>
    <w:rsid w:val="0062407C"/>
    <w:rsid w:val="00640271"/>
    <w:rsid w:val="00667F71"/>
    <w:rsid w:val="0068351A"/>
    <w:rsid w:val="00692A9E"/>
    <w:rsid w:val="006A7BCD"/>
    <w:rsid w:val="006E3477"/>
    <w:rsid w:val="007208F1"/>
    <w:rsid w:val="0077475A"/>
    <w:rsid w:val="007765CA"/>
    <w:rsid w:val="00785252"/>
    <w:rsid w:val="00792E21"/>
    <w:rsid w:val="007C45B2"/>
    <w:rsid w:val="007C7B98"/>
    <w:rsid w:val="007E59A9"/>
    <w:rsid w:val="007F0E1A"/>
    <w:rsid w:val="00820C8C"/>
    <w:rsid w:val="0085306F"/>
    <w:rsid w:val="008675B0"/>
    <w:rsid w:val="008677F3"/>
    <w:rsid w:val="00900A78"/>
    <w:rsid w:val="00913DD5"/>
    <w:rsid w:val="00941B62"/>
    <w:rsid w:val="0095625F"/>
    <w:rsid w:val="009C300D"/>
    <w:rsid w:val="00A24D4A"/>
    <w:rsid w:val="00A83AB7"/>
    <w:rsid w:val="00AB41C5"/>
    <w:rsid w:val="00B40366"/>
    <w:rsid w:val="00B73A4D"/>
    <w:rsid w:val="00BD69BC"/>
    <w:rsid w:val="00BD7B5A"/>
    <w:rsid w:val="00C15CF1"/>
    <w:rsid w:val="00C907CF"/>
    <w:rsid w:val="00CB16DD"/>
    <w:rsid w:val="00CC082C"/>
    <w:rsid w:val="00CC3956"/>
    <w:rsid w:val="00CC48BB"/>
    <w:rsid w:val="00CE1B94"/>
    <w:rsid w:val="00CF1900"/>
    <w:rsid w:val="00DA2CAA"/>
    <w:rsid w:val="00DF2C0F"/>
    <w:rsid w:val="00E15FEB"/>
    <w:rsid w:val="00E23394"/>
    <w:rsid w:val="00E5796A"/>
    <w:rsid w:val="00E6190D"/>
    <w:rsid w:val="00EB142C"/>
    <w:rsid w:val="00ED58BA"/>
    <w:rsid w:val="00EF2C04"/>
    <w:rsid w:val="00F27A0C"/>
    <w:rsid w:val="00F66097"/>
    <w:rsid w:val="00F94867"/>
    <w:rsid w:val="00FB4AEE"/>
    <w:rsid w:val="00FB7B11"/>
    <w:rsid w:val="00FF5FD2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00"/>
  <w15:chartTrackingRefBased/>
  <w15:docId w15:val="{833BC21C-A228-D240-8078-EF256D9C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1E016B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sid w:val="00DF2C0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College of Humanities and the Arts • Department of Linguistics and Language Development</vt:lpstr>
    </vt:vector>
  </TitlesOfParts>
  <Company>Micron Electronics, Inc.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College of Humanities and the Arts • Department of Linguistics and Language Development</dc:title>
  <dc:subject/>
  <dc:creator>Alice Martin</dc:creator>
  <cp:keywords/>
  <cp:lastModifiedBy>Stefan Frazier</cp:lastModifiedBy>
  <cp:revision>2</cp:revision>
  <cp:lastPrinted>2017-05-15T17:16:00Z</cp:lastPrinted>
  <dcterms:created xsi:type="dcterms:W3CDTF">2023-06-15T16:07:00Z</dcterms:created>
  <dcterms:modified xsi:type="dcterms:W3CDTF">2023-06-15T16:07:00Z</dcterms:modified>
</cp:coreProperties>
</file>