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265" w:rsidRDefault="00984265" w:rsidP="00984265">
      <w:pPr>
        <w:pStyle w:val="Heading4"/>
        <w:jc w:val="center"/>
      </w:pPr>
      <w:bookmarkStart w:id="0" w:name="_GoBack"/>
      <w:bookmarkEnd w:id="0"/>
      <w:r w:rsidRPr="00443574">
        <w:t>Cary S. Feria</w:t>
      </w:r>
    </w:p>
    <w:p w:rsidR="00984265" w:rsidRPr="00424D75" w:rsidRDefault="00984265" w:rsidP="00984265">
      <w:pPr>
        <w:jc w:val="center"/>
      </w:pPr>
      <w:r>
        <w:t xml:space="preserve">(updated </w:t>
      </w:r>
      <w:r w:rsidR="003F727E">
        <w:t>1</w:t>
      </w:r>
      <w:r>
        <w:t>/</w:t>
      </w:r>
      <w:r w:rsidR="00DC0AA2">
        <w:t>15</w:t>
      </w:r>
      <w:r w:rsidR="00F93F09">
        <w:t>/</w:t>
      </w:r>
      <w:r w:rsidR="00EF45DA">
        <w:t>2020</w:t>
      </w:r>
      <w:r>
        <w:t>)</w:t>
      </w:r>
    </w:p>
    <w:p w:rsidR="00443574" w:rsidRDefault="00443574" w:rsidP="000B6883"/>
    <w:p w:rsidR="00443574" w:rsidRPr="000B6883" w:rsidRDefault="00A91DCD" w:rsidP="000B6883">
      <w:r>
        <w:t>Associate</w:t>
      </w:r>
      <w:r w:rsidR="00443574" w:rsidRPr="000B6883">
        <w:t xml:space="preserve"> Professor</w:t>
      </w:r>
      <w:r w:rsidR="006F5AAB">
        <w:t xml:space="preserve"> </w:t>
      </w:r>
    </w:p>
    <w:p w:rsidR="00443574" w:rsidRPr="00763775" w:rsidRDefault="00443574" w:rsidP="000B6883">
      <w:pPr>
        <w:tabs>
          <w:tab w:val="left" w:pos="4680"/>
        </w:tabs>
      </w:pPr>
      <w:r w:rsidRPr="00763775">
        <w:t>Department of Psychology</w:t>
      </w:r>
    </w:p>
    <w:p w:rsidR="00443574" w:rsidRDefault="00443574" w:rsidP="000B6883">
      <w:pPr>
        <w:tabs>
          <w:tab w:val="left" w:pos="4680"/>
        </w:tabs>
      </w:pPr>
      <w:r>
        <w:t>San Jose State University</w:t>
      </w:r>
    </w:p>
    <w:p w:rsidR="00443574" w:rsidRPr="00763775" w:rsidRDefault="00443574" w:rsidP="000B6883">
      <w:pPr>
        <w:tabs>
          <w:tab w:val="left" w:pos="4680"/>
        </w:tabs>
      </w:pPr>
      <w:r>
        <w:t>One Washington Square</w:t>
      </w:r>
    </w:p>
    <w:p w:rsidR="00443574" w:rsidRPr="00763775" w:rsidRDefault="00443574" w:rsidP="000B6883">
      <w:pPr>
        <w:tabs>
          <w:tab w:val="left" w:pos="4680"/>
        </w:tabs>
      </w:pPr>
      <w:r>
        <w:t>San Jose, CA 95192-0120</w:t>
      </w:r>
    </w:p>
    <w:p w:rsidR="00443574" w:rsidRDefault="00443574" w:rsidP="000B6883">
      <w:pPr>
        <w:tabs>
          <w:tab w:val="left" w:pos="4680"/>
        </w:tabs>
      </w:pPr>
      <w:r w:rsidRPr="00763775">
        <w:t>Office</w:t>
      </w:r>
      <w:r>
        <w:t xml:space="preserve"> phone</w:t>
      </w:r>
      <w:proofErr w:type="gramStart"/>
      <w:r w:rsidRPr="00763775">
        <w:t>:  (</w:t>
      </w:r>
      <w:proofErr w:type="gramEnd"/>
      <w:r>
        <w:t>408</w:t>
      </w:r>
      <w:r w:rsidRPr="00763775">
        <w:t xml:space="preserve">) </w:t>
      </w:r>
      <w:r>
        <w:t>924-5620</w:t>
      </w:r>
    </w:p>
    <w:p w:rsidR="00443574" w:rsidRPr="00763775" w:rsidRDefault="00443574" w:rsidP="000B6883">
      <w:pPr>
        <w:tabs>
          <w:tab w:val="left" w:pos="4680"/>
        </w:tabs>
      </w:pPr>
      <w:r>
        <w:t>Email:  cary.feria@sjsu.edu</w:t>
      </w:r>
    </w:p>
    <w:p w:rsidR="00443574" w:rsidRDefault="00430618" w:rsidP="000B6883">
      <w:r>
        <w:t xml:space="preserve">Website:  </w:t>
      </w:r>
      <w:r w:rsidRPr="00430618">
        <w:t>www.sjsu.edu/people/cary.feria/</w:t>
      </w:r>
    </w:p>
    <w:p w:rsidR="00430618" w:rsidRPr="00430618" w:rsidRDefault="00430618" w:rsidP="000B6883"/>
    <w:p w:rsidR="00443574" w:rsidRDefault="00443574" w:rsidP="000B6883">
      <w:pPr>
        <w:rPr>
          <w:b/>
        </w:rPr>
      </w:pPr>
    </w:p>
    <w:p w:rsidR="00443574" w:rsidRPr="00763775" w:rsidRDefault="00443574" w:rsidP="00443574">
      <w:pPr>
        <w:rPr>
          <w:b/>
        </w:rPr>
      </w:pPr>
      <w:r w:rsidRPr="00763775">
        <w:rPr>
          <w:b/>
        </w:rPr>
        <w:t>PROFESSIONAL APPOINTMENTS</w:t>
      </w:r>
    </w:p>
    <w:p w:rsidR="00443574" w:rsidRPr="00763775" w:rsidRDefault="00443574" w:rsidP="00443574">
      <w:pPr>
        <w:rPr>
          <w:b/>
        </w:rPr>
      </w:pPr>
    </w:p>
    <w:p w:rsidR="006E2142" w:rsidRDefault="006E2142" w:rsidP="006E2142">
      <w:r>
        <w:t xml:space="preserve">2012–present </w:t>
      </w:r>
      <w:r>
        <w:tab/>
        <w:t>Associate Professor of Psychology, San Jose State University</w:t>
      </w:r>
    </w:p>
    <w:p w:rsidR="006E2142" w:rsidRDefault="006E2142" w:rsidP="006E2142">
      <w:r>
        <w:t>2012–present</w:t>
      </w:r>
      <w:r>
        <w:tab/>
        <w:t>Associate Professor of Human Factors and Ergonomics, San Jose State University</w:t>
      </w:r>
    </w:p>
    <w:p w:rsidR="00345A7E" w:rsidRDefault="00206A70" w:rsidP="00443574">
      <w:r>
        <w:t>2008–</w:t>
      </w:r>
      <w:r w:rsidR="006E2142">
        <w:t>2012</w:t>
      </w:r>
      <w:r>
        <w:t xml:space="preserve"> </w:t>
      </w:r>
      <w:r w:rsidR="00B118EE">
        <w:tab/>
      </w:r>
      <w:r>
        <w:t>Assistant Professor of Psychology, San Jose State University</w:t>
      </w:r>
    </w:p>
    <w:p w:rsidR="005E5711" w:rsidRDefault="005E5711" w:rsidP="005E5711">
      <w:r>
        <w:t>2011–</w:t>
      </w:r>
      <w:r w:rsidR="006E2142">
        <w:t>2012</w:t>
      </w:r>
      <w:r>
        <w:tab/>
        <w:t>Assistant Professor of Human Factors and Ergonomics, San Jose State University</w:t>
      </w:r>
    </w:p>
    <w:p w:rsidR="00B118EE" w:rsidRDefault="00AD4D82" w:rsidP="00443574">
      <w:r>
        <w:t>2004</w:t>
      </w:r>
      <w:r w:rsidR="00B118EE">
        <w:t>–2008</w:t>
      </w:r>
      <w:r w:rsidR="00B118EE">
        <w:tab/>
        <w:t>Assistant Professor of Psychology, Morehead State University</w:t>
      </w:r>
    </w:p>
    <w:p w:rsidR="00B118EE" w:rsidRDefault="00B118EE" w:rsidP="00443574">
      <w:r>
        <w:t>2003</w:t>
      </w:r>
      <w:r>
        <w:tab/>
      </w:r>
      <w:r>
        <w:tab/>
        <w:t xml:space="preserve">Instructor of Psychology, </w:t>
      </w:r>
      <w:r w:rsidRPr="00763775">
        <w:t>University of California, Irvine</w:t>
      </w:r>
    </w:p>
    <w:p w:rsidR="00206A70" w:rsidRDefault="00AD4D82" w:rsidP="00443574">
      <w:r>
        <w:t>2001</w:t>
      </w:r>
      <w:r w:rsidR="00B118EE">
        <w:t>–2004</w:t>
      </w:r>
      <w:r w:rsidR="00B118EE">
        <w:tab/>
        <w:t xml:space="preserve">Teaching Assistant of Psychology, </w:t>
      </w:r>
      <w:r w:rsidR="00B118EE" w:rsidRPr="00763775">
        <w:t>University of California, Irvine</w:t>
      </w:r>
    </w:p>
    <w:p w:rsidR="00443574" w:rsidRPr="00763775" w:rsidRDefault="00443574" w:rsidP="00443574"/>
    <w:p w:rsidR="00443574" w:rsidRPr="00763775" w:rsidRDefault="00443574" w:rsidP="00443574"/>
    <w:p w:rsidR="00443574" w:rsidRPr="00763775" w:rsidRDefault="00443574" w:rsidP="00443574">
      <w:r w:rsidRPr="00763775">
        <w:rPr>
          <w:b/>
        </w:rPr>
        <w:t>EDUCATION</w:t>
      </w:r>
    </w:p>
    <w:p w:rsidR="00443574" w:rsidRPr="00763775" w:rsidRDefault="00443574" w:rsidP="00443574"/>
    <w:p w:rsidR="00443574" w:rsidRPr="00763775" w:rsidRDefault="00443574" w:rsidP="00443574">
      <w:pPr>
        <w:tabs>
          <w:tab w:val="left" w:pos="900"/>
          <w:tab w:val="left" w:pos="2700"/>
          <w:tab w:val="left" w:pos="6840"/>
        </w:tabs>
      </w:pPr>
      <w:r w:rsidRPr="00763775">
        <w:t xml:space="preserve">Ph.D. </w:t>
      </w:r>
      <w:r w:rsidRPr="00763775">
        <w:tab/>
        <w:t xml:space="preserve">Psychology </w:t>
      </w:r>
      <w:r w:rsidRPr="00763775">
        <w:tab/>
        <w:t>University of California, Irvine</w:t>
      </w:r>
      <w:r w:rsidR="00793E24">
        <w:t xml:space="preserve"> </w:t>
      </w:r>
      <w:r w:rsidR="00793E24">
        <w:tab/>
      </w:r>
      <w:r w:rsidRPr="00763775">
        <w:t>2004</w:t>
      </w:r>
    </w:p>
    <w:p w:rsidR="00443574" w:rsidRPr="00763775" w:rsidRDefault="00443574" w:rsidP="00443574">
      <w:pPr>
        <w:tabs>
          <w:tab w:val="left" w:pos="900"/>
          <w:tab w:val="left" w:pos="2700"/>
          <w:tab w:val="left" w:pos="6840"/>
        </w:tabs>
      </w:pPr>
      <w:r w:rsidRPr="00763775">
        <w:t xml:space="preserve">M.A. </w:t>
      </w:r>
      <w:r w:rsidRPr="00763775">
        <w:tab/>
        <w:t>Social Science</w:t>
      </w:r>
      <w:r w:rsidRPr="00763775">
        <w:tab/>
        <w:t>University of California, Irvine</w:t>
      </w:r>
      <w:r w:rsidRPr="00763775">
        <w:tab/>
        <w:t>2002</w:t>
      </w:r>
    </w:p>
    <w:p w:rsidR="00443574" w:rsidRPr="00AD404C" w:rsidRDefault="00443574" w:rsidP="00443574">
      <w:pPr>
        <w:tabs>
          <w:tab w:val="left" w:pos="900"/>
          <w:tab w:val="left" w:pos="2700"/>
          <w:tab w:val="left" w:pos="6840"/>
        </w:tabs>
      </w:pPr>
      <w:r w:rsidRPr="00AD404C">
        <w:t xml:space="preserve">B.A. </w:t>
      </w:r>
      <w:r w:rsidRPr="00AD404C">
        <w:tab/>
        <w:t>Psychology</w:t>
      </w:r>
      <w:r w:rsidRPr="00AD404C">
        <w:tab/>
        <w:t>University of California, Santa Barbara</w:t>
      </w:r>
      <w:r w:rsidRPr="00AD404C">
        <w:tab/>
        <w:t>1999 High Honors</w:t>
      </w:r>
    </w:p>
    <w:p w:rsidR="00443574" w:rsidRPr="00AD404C" w:rsidRDefault="00443574" w:rsidP="00443574"/>
    <w:p w:rsidR="00443574" w:rsidRPr="00AD404C" w:rsidRDefault="00443574" w:rsidP="00443574">
      <w:pPr>
        <w:rPr>
          <w:b/>
        </w:rPr>
      </w:pPr>
    </w:p>
    <w:p w:rsidR="00443574" w:rsidRPr="00283354" w:rsidRDefault="00443574" w:rsidP="00443574">
      <w:pPr>
        <w:tabs>
          <w:tab w:val="left" w:pos="720"/>
          <w:tab w:val="left" w:pos="3870"/>
          <w:tab w:val="left" w:pos="6480"/>
          <w:tab w:val="left" w:pos="6660"/>
          <w:tab w:val="left" w:pos="6840"/>
        </w:tabs>
        <w:rPr>
          <w:b/>
        </w:rPr>
      </w:pPr>
      <w:r w:rsidRPr="00283354">
        <w:rPr>
          <w:b/>
        </w:rPr>
        <w:t>GRANT SUPPORT</w:t>
      </w:r>
    </w:p>
    <w:p w:rsidR="00443574" w:rsidRPr="00283354" w:rsidRDefault="00443574" w:rsidP="00443574">
      <w:pPr>
        <w:tabs>
          <w:tab w:val="left" w:pos="720"/>
          <w:tab w:val="left" w:pos="3870"/>
          <w:tab w:val="left" w:pos="6480"/>
          <w:tab w:val="left" w:pos="6660"/>
          <w:tab w:val="left" w:pos="6840"/>
        </w:tabs>
      </w:pPr>
    </w:p>
    <w:p w:rsidR="00491DB8" w:rsidRDefault="00653C2B" w:rsidP="000810D4">
      <w:pPr>
        <w:ind w:left="720" w:hanging="720"/>
        <w:rPr>
          <w:rStyle w:val="PageNumber"/>
        </w:rPr>
      </w:pPr>
      <w:r>
        <w:rPr>
          <w:rStyle w:val="PageNumber"/>
        </w:rPr>
        <w:t>“</w:t>
      </w:r>
      <w:r w:rsidR="00D75954">
        <w:rPr>
          <w:rStyle w:val="PageNumber"/>
        </w:rPr>
        <w:t>Self-Reported A</w:t>
      </w:r>
      <w:r w:rsidR="00491DB8" w:rsidRPr="00491DB8">
        <w:rPr>
          <w:rStyle w:val="PageNumber"/>
        </w:rPr>
        <w:t xml:space="preserve">ttention </w:t>
      </w:r>
      <w:r w:rsidR="00D75954">
        <w:rPr>
          <w:rStyle w:val="PageNumber"/>
        </w:rPr>
        <w:t>Deficits and the A</w:t>
      </w:r>
      <w:r w:rsidR="00491DB8" w:rsidRPr="00491DB8">
        <w:rPr>
          <w:rStyle w:val="PageNumber"/>
        </w:rPr>
        <w:t xml:space="preserve">bility to </w:t>
      </w:r>
      <w:r w:rsidR="00D75954">
        <w:rPr>
          <w:rStyle w:val="PageNumber"/>
        </w:rPr>
        <w:t>Track M</w:t>
      </w:r>
      <w:r w:rsidR="00491DB8" w:rsidRPr="00491DB8">
        <w:rPr>
          <w:rStyle w:val="PageNumber"/>
        </w:rPr>
        <w:t xml:space="preserve">ultiple </w:t>
      </w:r>
      <w:r w:rsidR="00D75954">
        <w:rPr>
          <w:rStyle w:val="PageNumber"/>
        </w:rPr>
        <w:t>Moving Objects in Left and R</w:t>
      </w:r>
      <w:r w:rsidR="00491DB8" w:rsidRPr="00491DB8">
        <w:rPr>
          <w:rStyle w:val="PageNumber"/>
        </w:rPr>
        <w:t xml:space="preserve">ight </w:t>
      </w:r>
      <w:r w:rsidR="00D75954">
        <w:rPr>
          <w:rStyle w:val="PageNumber"/>
        </w:rPr>
        <w:t>V</w:t>
      </w:r>
      <w:r w:rsidR="00491DB8" w:rsidRPr="00491DB8">
        <w:rPr>
          <w:rStyle w:val="PageNumber"/>
        </w:rPr>
        <w:t xml:space="preserve">isual </w:t>
      </w:r>
      <w:r w:rsidR="00D75954">
        <w:rPr>
          <w:rStyle w:val="PageNumber"/>
        </w:rPr>
        <w:t>F</w:t>
      </w:r>
      <w:r w:rsidR="00491DB8" w:rsidRPr="00491DB8">
        <w:rPr>
          <w:rStyle w:val="PageNumber"/>
        </w:rPr>
        <w:t>ields</w:t>
      </w:r>
      <w:r w:rsidR="00491DB8">
        <w:rPr>
          <w:rStyle w:val="PageNumber"/>
        </w:rPr>
        <w:t>.</w:t>
      </w:r>
      <w:r>
        <w:rPr>
          <w:rStyle w:val="PageNumber"/>
        </w:rPr>
        <w:t>”</w:t>
      </w:r>
      <w:r w:rsidR="00491DB8">
        <w:rPr>
          <w:rStyle w:val="PageNumber"/>
        </w:rPr>
        <w:t xml:space="preserve"> </w:t>
      </w:r>
      <w:r>
        <w:rPr>
          <w:rStyle w:val="PageNumber"/>
        </w:rPr>
        <w:t xml:space="preserve"> </w:t>
      </w:r>
      <w:r w:rsidRPr="002026C6">
        <w:t xml:space="preserve">Cary Feria, Principal Investigator.  </w:t>
      </w:r>
      <w:r w:rsidR="00491DB8">
        <w:rPr>
          <w:rStyle w:val="PageNumber"/>
        </w:rPr>
        <w:t xml:space="preserve">Central RSCA (Research, Scholarship &amp; Creative Activity) Infusion </w:t>
      </w:r>
      <w:r>
        <w:rPr>
          <w:rStyle w:val="PageNumber"/>
        </w:rPr>
        <w:t>Grant, San Jose State University</w:t>
      </w:r>
      <w:r w:rsidR="00491DB8">
        <w:rPr>
          <w:rStyle w:val="PageNumber"/>
        </w:rPr>
        <w:t>. 2/15/16-5/31/16.  $650.</w:t>
      </w:r>
    </w:p>
    <w:p w:rsidR="00491DB8" w:rsidRDefault="00491DB8" w:rsidP="000810D4">
      <w:pPr>
        <w:ind w:left="720" w:hanging="720"/>
        <w:rPr>
          <w:rStyle w:val="PageNumber"/>
        </w:rPr>
      </w:pPr>
    </w:p>
    <w:p w:rsidR="000810D4" w:rsidRDefault="000810D4" w:rsidP="000810D4">
      <w:pPr>
        <w:ind w:left="720" w:hanging="720"/>
        <w:rPr>
          <w:noProof/>
        </w:rPr>
      </w:pPr>
      <w:r>
        <w:rPr>
          <w:rStyle w:val="PageNumber"/>
        </w:rPr>
        <w:t>“</w:t>
      </w:r>
      <w:r w:rsidRPr="001D3B6A">
        <w:rPr>
          <w:noProof/>
        </w:rPr>
        <w:t xml:space="preserve">The </w:t>
      </w:r>
      <w:r w:rsidR="007E5785">
        <w:rPr>
          <w:noProof/>
        </w:rPr>
        <w:t>Effect</w:t>
      </w:r>
      <w:r w:rsidR="00D37B64">
        <w:rPr>
          <w:noProof/>
        </w:rPr>
        <w:t>s</w:t>
      </w:r>
      <w:r w:rsidR="007E5785">
        <w:rPr>
          <w:noProof/>
        </w:rPr>
        <w:t xml:space="preserve"> of Exercise on</w:t>
      </w:r>
      <w:r>
        <w:rPr>
          <w:noProof/>
        </w:rPr>
        <w:t xml:space="preserve"> Multiple Object Tracking.</w:t>
      </w:r>
      <w:r>
        <w:rPr>
          <w:rStyle w:val="PageNumber"/>
        </w:rPr>
        <w:t xml:space="preserve">”  </w:t>
      </w:r>
      <w:r w:rsidR="007E5785">
        <w:rPr>
          <w:rStyle w:val="PageNumber"/>
        </w:rPr>
        <w:t>Inderpal Kaur</w:t>
      </w:r>
      <w:r>
        <w:rPr>
          <w:rStyle w:val="PageNumber"/>
        </w:rPr>
        <w:t xml:space="preserve">, Student Investigator; </w:t>
      </w:r>
      <w:r>
        <w:t>Cary Feria, Faculty Mentor</w:t>
      </w:r>
      <w:r w:rsidRPr="002026C6">
        <w:t xml:space="preserve">.  </w:t>
      </w:r>
      <w:r>
        <w:t>Undergraduate</w:t>
      </w:r>
      <w:r w:rsidRPr="002026C6">
        <w:t xml:space="preserve"> Research Grant, </w:t>
      </w:r>
      <w:r w:rsidRPr="002026C6">
        <w:rPr>
          <w:noProof/>
        </w:rPr>
        <w:t>San Jose State University</w:t>
      </w:r>
      <w:r w:rsidR="00B74AAE">
        <w:rPr>
          <w:noProof/>
        </w:rPr>
        <w:t>. 7</w:t>
      </w:r>
      <w:r w:rsidR="007E5785">
        <w:rPr>
          <w:noProof/>
        </w:rPr>
        <w:t>/1/15</w:t>
      </w:r>
      <w:r w:rsidR="00B74AAE">
        <w:rPr>
          <w:noProof/>
        </w:rPr>
        <w:t>-5/27</w:t>
      </w:r>
      <w:r w:rsidR="007E5785">
        <w:rPr>
          <w:noProof/>
        </w:rPr>
        <w:t>/16</w:t>
      </w:r>
      <w:r>
        <w:rPr>
          <w:noProof/>
        </w:rPr>
        <w:t>.  $1,00</w:t>
      </w:r>
      <w:r w:rsidRPr="002026C6">
        <w:rPr>
          <w:noProof/>
        </w:rPr>
        <w:t>0.</w:t>
      </w:r>
    </w:p>
    <w:p w:rsidR="000810D4" w:rsidRDefault="000810D4" w:rsidP="000810D4">
      <w:pPr>
        <w:ind w:left="720" w:hanging="720"/>
        <w:rPr>
          <w:noProof/>
        </w:rPr>
      </w:pPr>
    </w:p>
    <w:p w:rsidR="00AB6A2E" w:rsidRDefault="000810D4" w:rsidP="000810D4">
      <w:pPr>
        <w:ind w:left="720" w:hanging="720"/>
        <w:rPr>
          <w:noProof/>
        </w:rPr>
      </w:pPr>
      <w:r>
        <w:rPr>
          <w:noProof/>
        </w:rPr>
        <w:t xml:space="preserve"> </w:t>
      </w:r>
      <w:r w:rsidR="00AB6A2E">
        <w:rPr>
          <w:noProof/>
        </w:rPr>
        <w:t>“</w:t>
      </w:r>
      <w:r w:rsidR="00AB6A2E" w:rsidRPr="007001BA">
        <w:rPr>
          <w:noProof/>
        </w:rPr>
        <w:t>Engaging Students in Faculty Research on Visual Attention</w:t>
      </w:r>
      <w:r w:rsidR="00AB6A2E" w:rsidRPr="002026C6">
        <w:t xml:space="preserve">.”  Cary Feria, Principal Investigator.  </w:t>
      </w:r>
      <w:r w:rsidR="00AB6A2E">
        <w:t xml:space="preserve">Psychology Research Committee’s </w:t>
      </w:r>
      <w:r w:rsidR="00AB6A2E" w:rsidRPr="007001BA">
        <w:rPr>
          <w:noProof/>
        </w:rPr>
        <w:t>Release Time Grants for Research Projects that Support Student Success</w:t>
      </w:r>
      <w:r w:rsidR="00AB6A2E" w:rsidRPr="002026C6">
        <w:t xml:space="preserve">, </w:t>
      </w:r>
      <w:r w:rsidR="00AB6A2E" w:rsidRPr="002026C6">
        <w:rPr>
          <w:noProof/>
        </w:rPr>
        <w:t>San Jose State University</w:t>
      </w:r>
      <w:r w:rsidR="00AB6A2E">
        <w:rPr>
          <w:noProof/>
        </w:rPr>
        <w:t>. 1</w:t>
      </w:r>
      <w:r w:rsidR="00AB6A2E" w:rsidRPr="002026C6">
        <w:rPr>
          <w:noProof/>
        </w:rPr>
        <w:t>/1/</w:t>
      </w:r>
      <w:r w:rsidR="00AB6A2E">
        <w:rPr>
          <w:noProof/>
        </w:rPr>
        <w:t>14</w:t>
      </w:r>
      <w:r w:rsidR="00AB6A2E" w:rsidRPr="002026C6">
        <w:rPr>
          <w:noProof/>
        </w:rPr>
        <w:t>-</w:t>
      </w:r>
      <w:r w:rsidR="00AB6A2E">
        <w:rPr>
          <w:noProof/>
        </w:rPr>
        <w:t>5</w:t>
      </w:r>
      <w:r w:rsidR="00AB6A2E" w:rsidRPr="002026C6">
        <w:rPr>
          <w:noProof/>
        </w:rPr>
        <w:t>/3</w:t>
      </w:r>
      <w:r w:rsidR="00AB6A2E">
        <w:rPr>
          <w:noProof/>
        </w:rPr>
        <w:t>0</w:t>
      </w:r>
      <w:r w:rsidR="00AB6A2E">
        <w:rPr>
          <w:rStyle w:val="PageNumber"/>
        </w:rPr>
        <w:t>/14.  0.20 course release</w:t>
      </w:r>
      <w:r w:rsidR="00AB6A2E" w:rsidRPr="002026C6">
        <w:rPr>
          <w:noProof/>
        </w:rPr>
        <w:t>.</w:t>
      </w:r>
    </w:p>
    <w:p w:rsidR="00AB6A2E" w:rsidRPr="002026C6" w:rsidRDefault="00AB6A2E" w:rsidP="00AB6A2E">
      <w:pPr>
        <w:ind w:left="720" w:hanging="720"/>
        <w:rPr>
          <w:noProof/>
        </w:rPr>
      </w:pPr>
    </w:p>
    <w:p w:rsidR="00596B57" w:rsidRPr="002026C6" w:rsidRDefault="00596B57" w:rsidP="00415E9C">
      <w:pPr>
        <w:ind w:left="720" w:hanging="720"/>
        <w:rPr>
          <w:noProof/>
        </w:rPr>
      </w:pPr>
      <w:r w:rsidRPr="002026C6">
        <w:rPr>
          <w:noProof/>
        </w:rPr>
        <w:t>“</w:t>
      </w:r>
      <w:r w:rsidR="00AB5CE3">
        <w:rPr>
          <w:noProof/>
        </w:rPr>
        <w:t>The Relationship Between Multiple Object Tracking Ability and Automobile Driving Competence</w:t>
      </w:r>
      <w:r w:rsidRPr="002026C6">
        <w:t xml:space="preserve">.”  Cary Feria, Principal Investigator.  </w:t>
      </w:r>
      <w:r>
        <w:t>Research, Scholarship and Creative Activity Grant</w:t>
      </w:r>
      <w:r w:rsidRPr="002026C6">
        <w:t xml:space="preserve">, </w:t>
      </w:r>
      <w:r w:rsidRPr="002026C6">
        <w:rPr>
          <w:noProof/>
        </w:rPr>
        <w:t>San Jose State University</w:t>
      </w:r>
      <w:r>
        <w:rPr>
          <w:noProof/>
        </w:rPr>
        <w:t>. 8</w:t>
      </w:r>
      <w:r w:rsidRPr="002026C6">
        <w:rPr>
          <w:noProof/>
        </w:rPr>
        <w:t>/</w:t>
      </w:r>
      <w:r>
        <w:rPr>
          <w:noProof/>
        </w:rPr>
        <w:t>15</w:t>
      </w:r>
      <w:r w:rsidRPr="002026C6">
        <w:rPr>
          <w:noProof/>
        </w:rPr>
        <w:t>/</w:t>
      </w:r>
      <w:r>
        <w:rPr>
          <w:noProof/>
        </w:rPr>
        <w:t>12</w:t>
      </w:r>
      <w:r w:rsidRPr="002026C6">
        <w:rPr>
          <w:noProof/>
        </w:rPr>
        <w:t>-</w:t>
      </w:r>
      <w:r>
        <w:rPr>
          <w:noProof/>
        </w:rPr>
        <w:t>12</w:t>
      </w:r>
      <w:r w:rsidRPr="002026C6">
        <w:rPr>
          <w:noProof/>
        </w:rPr>
        <w:t>/3</w:t>
      </w:r>
      <w:r>
        <w:rPr>
          <w:noProof/>
        </w:rPr>
        <w:t>1</w:t>
      </w:r>
      <w:r>
        <w:rPr>
          <w:rStyle w:val="PageNumber"/>
        </w:rPr>
        <w:t>/12.  0.20 course release</w:t>
      </w:r>
      <w:r w:rsidR="00FD1BE5">
        <w:rPr>
          <w:rStyle w:val="PageNumber"/>
        </w:rPr>
        <w:t>,</w:t>
      </w:r>
      <w:r w:rsidR="005D6DCD">
        <w:rPr>
          <w:rStyle w:val="PageNumber"/>
        </w:rPr>
        <w:t xml:space="preserve"> $2000</w:t>
      </w:r>
      <w:r w:rsidRPr="002026C6">
        <w:rPr>
          <w:noProof/>
        </w:rPr>
        <w:t>.</w:t>
      </w:r>
    </w:p>
    <w:p w:rsidR="00596B57" w:rsidRDefault="00596B57" w:rsidP="00596B57">
      <w:pPr>
        <w:rPr>
          <w:noProof/>
        </w:rPr>
      </w:pPr>
    </w:p>
    <w:p w:rsidR="00D82D8C" w:rsidRDefault="00D82D8C" w:rsidP="00D82D8C">
      <w:pPr>
        <w:ind w:left="720" w:hanging="720"/>
        <w:rPr>
          <w:noProof/>
        </w:rPr>
      </w:pPr>
      <w:r>
        <w:rPr>
          <w:rStyle w:val="PageNumber"/>
        </w:rPr>
        <w:t>“</w:t>
      </w:r>
      <w:r w:rsidRPr="001D3B6A">
        <w:rPr>
          <w:noProof/>
        </w:rPr>
        <w:t xml:space="preserve">The </w:t>
      </w:r>
      <w:r>
        <w:rPr>
          <w:noProof/>
        </w:rPr>
        <w:t>Relationship Between Multiple Object Tracking Performance and Automobile Driving Ability in Elderly Drivers.</w:t>
      </w:r>
      <w:r>
        <w:rPr>
          <w:rStyle w:val="PageNumber"/>
        </w:rPr>
        <w:t xml:space="preserve">”  Trevor Sollitt, Student Investigator; </w:t>
      </w:r>
      <w:r>
        <w:t>Cary Feria, Faculty Mentor</w:t>
      </w:r>
      <w:r w:rsidRPr="002026C6">
        <w:t xml:space="preserve">.  </w:t>
      </w:r>
      <w:r>
        <w:t>Undergraduate</w:t>
      </w:r>
      <w:r w:rsidRPr="002026C6">
        <w:t xml:space="preserve"> Research Grant, </w:t>
      </w:r>
      <w:r w:rsidRPr="002026C6">
        <w:rPr>
          <w:noProof/>
        </w:rPr>
        <w:t>San Jose State University</w:t>
      </w:r>
      <w:r>
        <w:rPr>
          <w:noProof/>
        </w:rPr>
        <w:t>. 6/1/12-6/30/13.  $1,00</w:t>
      </w:r>
      <w:r w:rsidRPr="002026C6">
        <w:rPr>
          <w:noProof/>
        </w:rPr>
        <w:t>0.</w:t>
      </w:r>
    </w:p>
    <w:p w:rsidR="00D82D8C" w:rsidRDefault="00D82D8C" w:rsidP="00D82D8C">
      <w:pPr>
        <w:ind w:left="720" w:hanging="720"/>
        <w:rPr>
          <w:noProof/>
        </w:rPr>
      </w:pPr>
    </w:p>
    <w:p w:rsidR="00044448" w:rsidRPr="002026C6" w:rsidRDefault="00D82D8C" w:rsidP="00D82D8C">
      <w:pPr>
        <w:ind w:left="720" w:hanging="720"/>
        <w:rPr>
          <w:noProof/>
        </w:rPr>
      </w:pPr>
      <w:r w:rsidRPr="002026C6">
        <w:rPr>
          <w:noProof/>
        </w:rPr>
        <w:t xml:space="preserve"> </w:t>
      </w:r>
      <w:r w:rsidR="00044448" w:rsidRPr="002026C6">
        <w:rPr>
          <w:noProof/>
        </w:rPr>
        <w:t>“</w:t>
      </w:r>
      <w:r w:rsidR="00044448" w:rsidRPr="002026C6">
        <w:t>Engaging Diverse Students in Faculty Research on Attention</w:t>
      </w:r>
      <w:r w:rsidR="00044448">
        <w:t xml:space="preserve"> and Learning</w:t>
      </w:r>
      <w:r w:rsidR="00044448" w:rsidRPr="002026C6">
        <w:t xml:space="preserve">.”  Cary Feria, Principal Investigator.  </w:t>
      </w:r>
      <w:r w:rsidR="00BD205F">
        <w:t>Student Success Grant</w:t>
      </w:r>
      <w:r w:rsidR="00044448" w:rsidRPr="002026C6">
        <w:t xml:space="preserve">, </w:t>
      </w:r>
      <w:r w:rsidR="00044448" w:rsidRPr="002026C6">
        <w:rPr>
          <w:noProof/>
        </w:rPr>
        <w:t>San Jose State University</w:t>
      </w:r>
      <w:r w:rsidR="00044448">
        <w:rPr>
          <w:noProof/>
        </w:rPr>
        <w:t>. 1</w:t>
      </w:r>
      <w:r w:rsidR="00044448" w:rsidRPr="002026C6">
        <w:rPr>
          <w:noProof/>
        </w:rPr>
        <w:t>/1/</w:t>
      </w:r>
      <w:r w:rsidR="00742679">
        <w:rPr>
          <w:noProof/>
        </w:rPr>
        <w:t>12</w:t>
      </w:r>
      <w:r w:rsidR="00044448" w:rsidRPr="002026C6">
        <w:rPr>
          <w:noProof/>
        </w:rPr>
        <w:t>-</w:t>
      </w:r>
      <w:r w:rsidR="00044448">
        <w:rPr>
          <w:noProof/>
        </w:rPr>
        <w:t>5</w:t>
      </w:r>
      <w:r w:rsidR="00044448" w:rsidRPr="002026C6">
        <w:rPr>
          <w:noProof/>
        </w:rPr>
        <w:t>/3</w:t>
      </w:r>
      <w:r w:rsidR="00044448">
        <w:rPr>
          <w:noProof/>
        </w:rPr>
        <w:t>0</w:t>
      </w:r>
      <w:r w:rsidR="00742679">
        <w:rPr>
          <w:rStyle w:val="PageNumber"/>
        </w:rPr>
        <w:t>/12</w:t>
      </w:r>
      <w:r w:rsidR="00044448">
        <w:rPr>
          <w:rStyle w:val="PageNumber"/>
        </w:rPr>
        <w:t>.  0.20 course release</w:t>
      </w:r>
      <w:r w:rsidR="00044448" w:rsidRPr="002026C6">
        <w:rPr>
          <w:noProof/>
        </w:rPr>
        <w:t>.</w:t>
      </w:r>
    </w:p>
    <w:p w:rsidR="00044448" w:rsidRDefault="00044448" w:rsidP="00044448">
      <w:pPr>
        <w:ind w:left="720" w:hanging="720"/>
        <w:rPr>
          <w:noProof/>
        </w:rPr>
      </w:pPr>
    </w:p>
    <w:p w:rsidR="0028008A" w:rsidRDefault="0028008A" w:rsidP="00044448">
      <w:pPr>
        <w:ind w:left="720" w:hanging="720"/>
        <w:rPr>
          <w:noProof/>
        </w:rPr>
      </w:pPr>
      <w:r>
        <w:rPr>
          <w:rStyle w:val="PageNumber"/>
        </w:rPr>
        <w:t>“</w:t>
      </w:r>
      <w:r w:rsidRPr="001D3B6A">
        <w:rPr>
          <w:noProof/>
        </w:rPr>
        <w:t>The Effect of Speed on the Ability to Track Multiple Moving Objects</w:t>
      </w:r>
      <w:r>
        <w:rPr>
          <w:noProof/>
        </w:rPr>
        <w:t>.</w:t>
      </w:r>
      <w:r>
        <w:rPr>
          <w:rStyle w:val="PageNumber"/>
        </w:rPr>
        <w:t xml:space="preserve">”  </w:t>
      </w:r>
      <w:r w:rsidRPr="002026C6">
        <w:t xml:space="preserve">Cary Feria, Principal Investigator.  College of Social Sciences Research Grant, </w:t>
      </w:r>
      <w:r w:rsidRPr="002026C6">
        <w:rPr>
          <w:noProof/>
        </w:rPr>
        <w:t>San Jose State University</w:t>
      </w:r>
      <w:r w:rsidR="00612F41">
        <w:rPr>
          <w:noProof/>
        </w:rPr>
        <w:t>. 2/1/11</w:t>
      </w:r>
      <w:r>
        <w:rPr>
          <w:noProof/>
        </w:rPr>
        <w:t>-</w:t>
      </w:r>
      <w:r w:rsidR="00612F41">
        <w:rPr>
          <w:noProof/>
        </w:rPr>
        <w:t>1</w:t>
      </w:r>
      <w:r>
        <w:rPr>
          <w:noProof/>
        </w:rPr>
        <w:t>/3</w:t>
      </w:r>
      <w:r w:rsidR="00612F41">
        <w:rPr>
          <w:noProof/>
        </w:rPr>
        <w:t>1</w:t>
      </w:r>
      <w:r>
        <w:rPr>
          <w:noProof/>
        </w:rPr>
        <w:t>/1</w:t>
      </w:r>
      <w:r w:rsidR="00612F41">
        <w:rPr>
          <w:noProof/>
        </w:rPr>
        <w:t>2</w:t>
      </w:r>
      <w:r w:rsidR="00103F6A">
        <w:rPr>
          <w:noProof/>
        </w:rPr>
        <w:t>.  $1,2</w:t>
      </w:r>
      <w:r>
        <w:rPr>
          <w:noProof/>
        </w:rPr>
        <w:t>5</w:t>
      </w:r>
      <w:r w:rsidRPr="002026C6">
        <w:rPr>
          <w:noProof/>
        </w:rPr>
        <w:t>0.</w:t>
      </w:r>
    </w:p>
    <w:p w:rsidR="0028008A" w:rsidRDefault="0028008A" w:rsidP="0028008A">
      <w:pPr>
        <w:ind w:left="720" w:hanging="720"/>
        <w:rPr>
          <w:noProof/>
        </w:rPr>
      </w:pPr>
    </w:p>
    <w:p w:rsidR="00D56046" w:rsidRDefault="001D3B6A" w:rsidP="0028008A">
      <w:pPr>
        <w:ind w:left="720" w:hanging="720"/>
        <w:rPr>
          <w:noProof/>
        </w:rPr>
      </w:pPr>
      <w:r>
        <w:rPr>
          <w:noProof/>
        </w:rPr>
        <w:t>“</w:t>
      </w:r>
      <w:r w:rsidRPr="001D3B6A">
        <w:rPr>
          <w:noProof/>
        </w:rPr>
        <w:t>The Effect of Speed on the Ability to Track Multiple Moving Objects</w:t>
      </w:r>
      <w:r>
        <w:rPr>
          <w:noProof/>
        </w:rPr>
        <w:t>.”</w:t>
      </w:r>
      <w:r w:rsidR="00D56046" w:rsidRPr="002026C6">
        <w:rPr>
          <w:noProof/>
        </w:rPr>
        <w:t xml:space="preserve"> </w:t>
      </w:r>
      <w:r w:rsidR="006D48A0">
        <w:rPr>
          <w:noProof/>
        </w:rPr>
        <w:t xml:space="preserve"> </w:t>
      </w:r>
      <w:r w:rsidR="00D56046" w:rsidRPr="002026C6">
        <w:t>Cary Feria, Principal Investigator.  CSU Research Funds Committee</w:t>
      </w:r>
      <w:r w:rsidR="00D56046" w:rsidRPr="002026C6">
        <w:rPr>
          <w:noProof/>
        </w:rPr>
        <w:t xml:space="preserve">, San Jose State University. </w:t>
      </w:r>
      <w:r w:rsidR="00427C56">
        <w:rPr>
          <w:noProof/>
        </w:rPr>
        <w:t>1</w:t>
      </w:r>
      <w:r w:rsidR="00D56046" w:rsidRPr="002026C6">
        <w:rPr>
          <w:noProof/>
        </w:rPr>
        <w:t>/1/</w:t>
      </w:r>
      <w:r w:rsidR="00D56046">
        <w:rPr>
          <w:noProof/>
        </w:rPr>
        <w:t>1</w:t>
      </w:r>
      <w:r w:rsidR="00427C56">
        <w:rPr>
          <w:noProof/>
        </w:rPr>
        <w:t>1</w:t>
      </w:r>
      <w:r w:rsidR="00D56046" w:rsidRPr="002026C6">
        <w:rPr>
          <w:noProof/>
        </w:rPr>
        <w:t>-</w:t>
      </w:r>
      <w:r w:rsidR="00D56046">
        <w:rPr>
          <w:noProof/>
        </w:rPr>
        <w:t>5</w:t>
      </w:r>
      <w:r w:rsidR="00D56046" w:rsidRPr="002026C6">
        <w:rPr>
          <w:noProof/>
        </w:rPr>
        <w:t>/30/</w:t>
      </w:r>
      <w:r w:rsidR="00D56046">
        <w:rPr>
          <w:noProof/>
        </w:rPr>
        <w:t>11</w:t>
      </w:r>
      <w:r w:rsidR="00D56046" w:rsidRPr="002026C6">
        <w:rPr>
          <w:noProof/>
        </w:rPr>
        <w:t>.  $</w:t>
      </w:r>
      <w:r w:rsidR="00D56046">
        <w:rPr>
          <w:noProof/>
        </w:rPr>
        <w:t>1</w:t>
      </w:r>
      <w:r w:rsidR="00D56046" w:rsidRPr="002026C6">
        <w:rPr>
          <w:noProof/>
        </w:rPr>
        <w:t>,</w:t>
      </w:r>
      <w:r w:rsidR="00D56046">
        <w:rPr>
          <w:noProof/>
        </w:rPr>
        <w:t>450</w:t>
      </w:r>
      <w:r w:rsidR="00D56046" w:rsidRPr="002026C6">
        <w:rPr>
          <w:noProof/>
        </w:rPr>
        <w:t>.</w:t>
      </w:r>
    </w:p>
    <w:p w:rsidR="00D56046" w:rsidRDefault="00D56046" w:rsidP="00D56046">
      <w:pPr>
        <w:ind w:left="720" w:hanging="720"/>
        <w:rPr>
          <w:noProof/>
        </w:rPr>
      </w:pPr>
      <w:r w:rsidRPr="002026C6">
        <w:rPr>
          <w:noProof/>
        </w:rPr>
        <w:t xml:space="preserve"> </w:t>
      </w:r>
    </w:p>
    <w:p w:rsidR="00036189" w:rsidRDefault="00036189" w:rsidP="00D56046">
      <w:pPr>
        <w:ind w:left="720" w:hanging="720"/>
        <w:rPr>
          <w:noProof/>
        </w:rPr>
      </w:pPr>
      <w:r>
        <w:rPr>
          <w:rStyle w:val="PageNumber"/>
        </w:rPr>
        <w:t>“</w:t>
      </w:r>
      <w:r w:rsidRPr="00E1779A">
        <w:rPr>
          <w:rStyle w:val="PageNumber"/>
        </w:rPr>
        <w:t>Effects of Attention and Context in Visual Search</w:t>
      </w:r>
      <w:r>
        <w:rPr>
          <w:rStyle w:val="PageNumber"/>
        </w:rPr>
        <w:t xml:space="preserve">.”  </w:t>
      </w:r>
      <w:r w:rsidRPr="002026C6">
        <w:t xml:space="preserve">Cary Feria, Principal Investigator.  College of Social Sciences Research Grant, </w:t>
      </w:r>
      <w:r w:rsidRPr="002026C6">
        <w:rPr>
          <w:noProof/>
        </w:rPr>
        <w:t>San Jose State University</w:t>
      </w:r>
      <w:r w:rsidR="00C53CB6">
        <w:rPr>
          <w:noProof/>
        </w:rPr>
        <w:t>. 7</w:t>
      </w:r>
      <w:r w:rsidR="005B044F">
        <w:rPr>
          <w:noProof/>
        </w:rPr>
        <w:t>/1/10-</w:t>
      </w:r>
      <w:r w:rsidR="00C53CB6">
        <w:rPr>
          <w:noProof/>
        </w:rPr>
        <w:t>6</w:t>
      </w:r>
      <w:r w:rsidR="00E24CB3">
        <w:rPr>
          <w:noProof/>
        </w:rPr>
        <w:t>/3</w:t>
      </w:r>
      <w:r w:rsidR="005B044F">
        <w:rPr>
          <w:noProof/>
        </w:rPr>
        <w:t>0/11</w:t>
      </w:r>
      <w:r w:rsidR="00E24CB3">
        <w:rPr>
          <w:noProof/>
        </w:rPr>
        <w:t>.  $1,45</w:t>
      </w:r>
      <w:r w:rsidRPr="002026C6">
        <w:rPr>
          <w:noProof/>
        </w:rPr>
        <w:t>0.</w:t>
      </w:r>
    </w:p>
    <w:p w:rsidR="00036189" w:rsidRDefault="00036189" w:rsidP="00032003">
      <w:pPr>
        <w:ind w:left="720" w:hanging="720"/>
        <w:rPr>
          <w:noProof/>
        </w:rPr>
      </w:pPr>
    </w:p>
    <w:p w:rsidR="00032003" w:rsidRPr="002026C6" w:rsidRDefault="00032003" w:rsidP="00032003">
      <w:pPr>
        <w:ind w:left="720" w:hanging="720"/>
        <w:rPr>
          <w:noProof/>
        </w:rPr>
      </w:pPr>
      <w:r w:rsidRPr="002026C6">
        <w:rPr>
          <w:noProof/>
        </w:rPr>
        <w:t>“</w:t>
      </w:r>
      <w:r w:rsidR="000722F8" w:rsidRPr="000722F8">
        <w:rPr>
          <w:noProof/>
        </w:rPr>
        <w:t>Effects of Salient and Task Relevant Distractors on Tracking Multiple Moving Objects</w:t>
      </w:r>
      <w:r w:rsidRPr="002026C6">
        <w:rPr>
          <w:noProof/>
        </w:rPr>
        <w:t xml:space="preserve">.”  </w:t>
      </w:r>
      <w:r w:rsidRPr="002026C6">
        <w:t>Cary Feria, Principal Investigator.  CSU Research Funds Committee</w:t>
      </w:r>
      <w:r w:rsidRPr="002026C6">
        <w:rPr>
          <w:noProof/>
        </w:rPr>
        <w:t xml:space="preserve">, San Jose State University. </w:t>
      </w:r>
      <w:r>
        <w:rPr>
          <w:noProof/>
        </w:rPr>
        <w:t>3</w:t>
      </w:r>
      <w:r w:rsidRPr="002026C6">
        <w:rPr>
          <w:noProof/>
        </w:rPr>
        <w:t>/1</w:t>
      </w:r>
      <w:r>
        <w:rPr>
          <w:noProof/>
        </w:rPr>
        <w:t>0</w:t>
      </w:r>
      <w:r w:rsidRPr="002026C6">
        <w:rPr>
          <w:noProof/>
        </w:rPr>
        <w:t>/</w:t>
      </w:r>
      <w:r>
        <w:rPr>
          <w:noProof/>
        </w:rPr>
        <w:t>10</w:t>
      </w:r>
      <w:r w:rsidRPr="002026C6">
        <w:rPr>
          <w:noProof/>
        </w:rPr>
        <w:t>-</w:t>
      </w:r>
      <w:r>
        <w:rPr>
          <w:noProof/>
        </w:rPr>
        <w:t>5</w:t>
      </w:r>
      <w:r w:rsidRPr="002026C6">
        <w:rPr>
          <w:noProof/>
        </w:rPr>
        <w:t>/30/</w:t>
      </w:r>
      <w:r>
        <w:rPr>
          <w:noProof/>
        </w:rPr>
        <w:t>11</w:t>
      </w:r>
      <w:r w:rsidRPr="002026C6">
        <w:rPr>
          <w:noProof/>
        </w:rPr>
        <w:t>.  $</w:t>
      </w:r>
      <w:r>
        <w:rPr>
          <w:noProof/>
        </w:rPr>
        <w:t>1</w:t>
      </w:r>
      <w:r w:rsidRPr="002026C6">
        <w:rPr>
          <w:noProof/>
        </w:rPr>
        <w:t>,</w:t>
      </w:r>
      <w:r>
        <w:rPr>
          <w:noProof/>
        </w:rPr>
        <w:t>610</w:t>
      </w:r>
      <w:r w:rsidRPr="002026C6">
        <w:rPr>
          <w:noProof/>
        </w:rPr>
        <w:t>.</w:t>
      </w:r>
    </w:p>
    <w:p w:rsidR="00032003" w:rsidRDefault="00032003" w:rsidP="00032003">
      <w:pPr>
        <w:ind w:left="720" w:hanging="720"/>
        <w:rPr>
          <w:noProof/>
        </w:rPr>
      </w:pPr>
      <w:r w:rsidRPr="002026C6">
        <w:rPr>
          <w:noProof/>
        </w:rPr>
        <w:t xml:space="preserve"> </w:t>
      </w:r>
    </w:p>
    <w:p w:rsidR="000B5001" w:rsidRPr="002026C6" w:rsidRDefault="000B5001" w:rsidP="00032003">
      <w:pPr>
        <w:ind w:left="720" w:hanging="720"/>
        <w:rPr>
          <w:noProof/>
        </w:rPr>
      </w:pPr>
      <w:r w:rsidRPr="002026C6">
        <w:rPr>
          <w:noProof/>
        </w:rPr>
        <w:t>“</w:t>
      </w:r>
      <w:r w:rsidRPr="002026C6">
        <w:t xml:space="preserve">Engaging Diverse Students in Faculty Research on Visual Attention.”  Cary Feria, Principal Investigator.  </w:t>
      </w:r>
      <w:r>
        <w:t>University Planning Council</w:t>
      </w:r>
      <w:r w:rsidRPr="002026C6">
        <w:t xml:space="preserve">, </w:t>
      </w:r>
      <w:r w:rsidRPr="002026C6">
        <w:rPr>
          <w:noProof/>
        </w:rPr>
        <w:t>San Jose State University</w:t>
      </w:r>
      <w:r>
        <w:rPr>
          <w:noProof/>
        </w:rPr>
        <w:t>. 1</w:t>
      </w:r>
      <w:r w:rsidRPr="002026C6">
        <w:rPr>
          <w:noProof/>
        </w:rPr>
        <w:t>/1/</w:t>
      </w:r>
      <w:r>
        <w:rPr>
          <w:noProof/>
        </w:rPr>
        <w:t>10</w:t>
      </w:r>
      <w:r w:rsidRPr="002026C6">
        <w:rPr>
          <w:noProof/>
        </w:rPr>
        <w:t>-</w:t>
      </w:r>
      <w:r>
        <w:rPr>
          <w:noProof/>
        </w:rPr>
        <w:t>5</w:t>
      </w:r>
      <w:r w:rsidRPr="002026C6">
        <w:rPr>
          <w:noProof/>
        </w:rPr>
        <w:t>/3</w:t>
      </w:r>
      <w:r>
        <w:rPr>
          <w:noProof/>
        </w:rPr>
        <w:t>0</w:t>
      </w:r>
      <w:r>
        <w:rPr>
          <w:rStyle w:val="PageNumber"/>
        </w:rPr>
        <w:t>/10.  0.20 course release</w:t>
      </w:r>
      <w:r w:rsidRPr="002026C6">
        <w:rPr>
          <w:noProof/>
        </w:rPr>
        <w:t>.</w:t>
      </w:r>
    </w:p>
    <w:p w:rsidR="000B5001" w:rsidRDefault="000B5001" w:rsidP="000B5001">
      <w:pPr>
        <w:ind w:left="720" w:hanging="720"/>
        <w:rPr>
          <w:noProof/>
        </w:rPr>
      </w:pPr>
    </w:p>
    <w:p w:rsidR="00303FE5" w:rsidRPr="002026C6" w:rsidRDefault="000B5001" w:rsidP="000B5001">
      <w:pPr>
        <w:ind w:left="720" w:hanging="720"/>
        <w:rPr>
          <w:noProof/>
        </w:rPr>
      </w:pPr>
      <w:r w:rsidRPr="002026C6">
        <w:rPr>
          <w:noProof/>
        </w:rPr>
        <w:t xml:space="preserve"> </w:t>
      </w:r>
      <w:r w:rsidR="00303FE5" w:rsidRPr="002026C6">
        <w:rPr>
          <w:noProof/>
        </w:rPr>
        <w:t xml:space="preserve">“Attention and Distraction During the Tracking of Multiple Moving Objects.”  </w:t>
      </w:r>
      <w:r w:rsidR="00303FE5" w:rsidRPr="002026C6">
        <w:t xml:space="preserve">Cary Feria, Principal Investigator.  College of Social Sciences Research Grant, </w:t>
      </w:r>
      <w:r w:rsidR="00303FE5" w:rsidRPr="002026C6">
        <w:rPr>
          <w:noProof/>
        </w:rPr>
        <w:t>San Jose State University</w:t>
      </w:r>
      <w:r w:rsidR="007A4D0F" w:rsidRPr="002026C6">
        <w:rPr>
          <w:noProof/>
        </w:rPr>
        <w:t>. 7</w:t>
      </w:r>
      <w:r w:rsidR="00303FE5" w:rsidRPr="002026C6">
        <w:rPr>
          <w:noProof/>
        </w:rPr>
        <w:t>/1/0</w:t>
      </w:r>
      <w:r w:rsidR="007A4D0F" w:rsidRPr="002026C6">
        <w:rPr>
          <w:noProof/>
        </w:rPr>
        <w:t>9</w:t>
      </w:r>
      <w:r w:rsidR="007B507E" w:rsidRPr="002026C6">
        <w:rPr>
          <w:noProof/>
        </w:rPr>
        <w:t>-1</w:t>
      </w:r>
      <w:r w:rsidR="00303FE5" w:rsidRPr="002026C6">
        <w:rPr>
          <w:noProof/>
        </w:rPr>
        <w:t>/3</w:t>
      </w:r>
      <w:r w:rsidR="007B507E" w:rsidRPr="002026C6">
        <w:rPr>
          <w:noProof/>
        </w:rPr>
        <w:t>1</w:t>
      </w:r>
      <w:r w:rsidR="00303FE5" w:rsidRPr="002026C6">
        <w:rPr>
          <w:noProof/>
        </w:rPr>
        <w:t>/10</w:t>
      </w:r>
      <w:r w:rsidR="00BE0517" w:rsidRPr="002026C6">
        <w:rPr>
          <w:noProof/>
        </w:rPr>
        <w:t>.  $1,500</w:t>
      </w:r>
      <w:r w:rsidR="00303FE5" w:rsidRPr="002026C6">
        <w:rPr>
          <w:noProof/>
        </w:rPr>
        <w:t>.</w:t>
      </w:r>
    </w:p>
    <w:p w:rsidR="002026C6" w:rsidRPr="002026C6" w:rsidRDefault="002026C6" w:rsidP="00F520E1">
      <w:pPr>
        <w:ind w:left="720" w:hanging="720"/>
        <w:rPr>
          <w:noProof/>
        </w:rPr>
      </w:pPr>
    </w:p>
    <w:p w:rsidR="00607637" w:rsidRPr="002026C6" w:rsidRDefault="000B5001" w:rsidP="00F520E1">
      <w:pPr>
        <w:ind w:left="720" w:hanging="720"/>
        <w:rPr>
          <w:noProof/>
        </w:rPr>
      </w:pPr>
      <w:r>
        <w:rPr>
          <w:noProof/>
        </w:rPr>
        <w:t xml:space="preserve"> </w:t>
      </w:r>
      <w:r w:rsidR="00607637">
        <w:rPr>
          <w:noProof/>
        </w:rPr>
        <w:t xml:space="preserve">“Effects of Extraneous Objects During Multiple Object Tracking.”  </w:t>
      </w:r>
      <w:r w:rsidR="00607637" w:rsidRPr="002026C6">
        <w:t xml:space="preserve">Cary Feria, Principal Investigator.  </w:t>
      </w:r>
      <w:r w:rsidR="00607637">
        <w:t>Psychology Research Committee</w:t>
      </w:r>
      <w:r w:rsidR="00607637" w:rsidRPr="002026C6">
        <w:t xml:space="preserve">, </w:t>
      </w:r>
      <w:r w:rsidR="00607637" w:rsidRPr="002026C6">
        <w:rPr>
          <w:noProof/>
        </w:rPr>
        <w:t>San Jose State University</w:t>
      </w:r>
      <w:r w:rsidR="0045094C">
        <w:rPr>
          <w:noProof/>
        </w:rPr>
        <w:t>. 6/1/09-7/31/09</w:t>
      </w:r>
      <w:r w:rsidR="00284981">
        <w:rPr>
          <w:noProof/>
        </w:rPr>
        <w:t>.  $7</w:t>
      </w:r>
      <w:r w:rsidR="00607637" w:rsidRPr="002026C6">
        <w:rPr>
          <w:noProof/>
        </w:rPr>
        <w:t>,</w:t>
      </w:r>
      <w:r w:rsidR="00284981">
        <w:rPr>
          <w:noProof/>
        </w:rPr>
        <w:t>472</w:t>
      </w:r>
      <w:r w:rsidR="00607637" w:rsidRPr="002026C6">
        <w:rPr>
          <w:noProof/>
        </w:rPr>
        <w:t>.</w:t>
      </w:r>
    </w:p>
    <w:p w:rsidR="00303FE5" w:rsidRPr="002026C6" w:rsidRDefault="00303FE5" w:rsidP="00F520E1">
      <w:pPr>
        <w:ind w:left="720" w:hanging="720"/>
        <w:rPr>
          <w:noProof/>
        </w:rPr>
      </w:pPr>
    </w:p>
    <w:p w:rsidR="00F520E1" w:rsidRPr="002026C6" w:rsidRDefault="00F520E1" w:rsidP="00F520E1">
      <w:pPr>
        <w:ind w:left="720" w:hanging="720"/>
        <w:rPr>
          <w:noProof/>
        </w:rPr>
      </w:pPr>
      <w:r w:rsidRPr="002026C6">
        <w:rPr>
          <w:noProof/>
        </w:rPr>
        <w:t>“</w:t>
      </w:r>
      <w:bookmarkStart w:id="1" w:name="OLE_LINK5"/>
      <w:r w:rsidRPr="002026C6">
        <w:rPr>
          <w:noProof/>
        </w:rPr>
        <w:t>Tracking Multiple Moving Objects Under Crowded Conditions</w:t>
      </w:r>
      <w:bookmarkEnd w:id="1"/>
      <w:r w:rsidRPr="002026C6">
        <w:rPr>
          <w:noProof/>
        </w:rPr>
        <w:t xml:space="preserve">.”  </w:t>
      </w:r>
      <w:r w:rsidRPr="002026C6">
        <w:t>Cary Feria, Principal Investigator.  CSU Research Funds Committee</w:t>
      </w:r>
      <w:r w:rsidRPr="002026C6">
        <w:rPr>
          <w:noProof/>
        </w:rPr>
        <w:t>, San Jose State University. 12/1/08-6/30/09.  $7,379.</w:t>
      </w:r>
    </w:p>
    <w:p w:rsidR="00F520E1" w:rsidRDefault="00F520E1" w:rsidP="00F520E1">
      <w:pPr>
        <w:tabs>
          <w:tab w:val="left" w:pos="720"/>
          <w:tab w:val="left" w:pos="3870"/>
          <w:tab w:val="left" w:pos="6480"/>
          <w:tab w:val="left" w:pos="6660"/>
          <w:tab w:val="left" w:pos="6840"/>
        </w:tabs>
        <w:ind w:left="720" w:hanging="720"/>
        <w:rPr>
          <w:noProof/>
        </w:rPr>
      </w:pPr>
      <w:r w:rsidRPr="00252289">
        <w:rPr>
          <w:noProof/>
        </w:rPr>
        <w:t xml:space="preserve"> </w:t>
      </w:r>
    </w:p>
    <w:p w:rsidR="00443574" w:rsidRPr="002C717B" w:rsidRDefault="00443574" w:rsidP="00F520E1">
      <w:pPr>
        <w:tabs>
          <w:tab w:val="left" w:pos="720"/>
          <w:tab w:val="left" w:pos="3870"/>
          <w:tab w:val="left" w:pos="6480"/>
          <w:tab w:val="left" w:pos="6660"/>
          <w:tab w:val="left" w:pos="6840"/>
        </w:tabs>
        <w:ind w:left="720" w:hanging="720"/>
      </w:pPr>
      <w:r w:rsidRPr="00252289">
        <w:rPr>
          <w:noProof/>
        </w:rPr>
        <w:lastRenderedPageBreak/>
        <w:t>“Driving While Distracted: The Effect of Glances Away From the Road on Subsequent Perception of Changes in the Driving Environment.</w:t>
      </w:r>
      <w:r w:rsidRPr="00252289">
        <w:t xml:space="preserve">”  Cary Feria, Principal Investigator.  Faculty Research Grant, Morehead State University.  </w:t>
      </w:r>
      <w:r w:rsidR="00BC4014">
        <w:t>1/1/08-5</w:t>
      </w:r>
      <w:r w:rsidRPr="002C717B">
        <w:t>/</w:t>
      </w:r>
      <w:r w:rsidR="00BC4014">
        <w:t>10</w:t>
      </w:r>
      <w:r w:rsidRPr="002C717B">
        <w:t>/08.  $3,375.</w:t>
      </w:r>
    </w:p>
    <w:p w:rsidR="0020405F" w:rsidRDefault="0020405F" w:rsidP="00443574">
      <w:pPr>
        <w:tabs>
          <w:tab w:val="left" w:pos="720"/>
          <w:tab w:val="left" w:pos="3870"/>
          <w:tab w:val="left" w:pos="6480"/>
          <w:tab w:val="left" w:pos="6660"/>
          <w:tab w:val="left" w:pos="6840"/>
        </w:tabs>
        <w:ind w:left="720" w:hanging="720"/>
      </w:pPr>
    </w:p>
    <w:p w:rsidR="00443574" w:rsidRPr="00283354" w:rsidRDefault="00443574" w:rsidP="00443574">
      <w:pPr>
        <w:tabs>
          <w:tab w:val="left" w:pos="720"/>
          <w:tab w:val="left" w:pos="3870"/>
          <w:tab w:val="left" w:pos="6480"/>
          <w:tab w:val="left" w:pos="6660"/>
          <w:tab w:val="left" w:pos="6840"/>
        </w:tabs>
        <w:ind w:left="720" w:hanging="720"/>
      </w:pPr>
      <w:r w:rsidRPr="00283354">
        <w:t>“Spatial Distribution of Visual Attention Within Moving Objects.”  Cary Feria, Principal Investigator.  Kentucky National Science Foundation EPSCoR.  6/1/05-</w:t>
      </w:r>
      <w:r>
        <w:t>12</w:t>
      </w:r>
      <w:r w:rsidRPr="00283354">
        <w:t xml:space="preserve">/31/07.  $24,996. </w:t>
      </w:r>
    </w:p>
    <w:p w:rsidR="00443574" w:rsidRPr="00283354" w:rsidRDefault="00443574" w:rsidP="00443574">
      <w:pPr>
        <w:tabs>
          <w:tab w:val="left" w:pos="720"/>
          <w:tab w:val="left" w:pos="3870"/>
          <w:tab w:val="left" w:pos="6480"/>
          <w:tab w:val="left" w:pos="6660"/>
          <w:tab w:val="left" w:pos="6840"/>
        </w:tabs>
      </w:pPr>
    </w:p>
    <w:p w:rsidR="00443574" w:rsidRPr="00283354" w:rsidRDefault="00443574" w:rsidP="00443574">
      <w:pPr>
        <w:tabs>
          <w:tab w:val="left" w:pos="720"/>
          <w:tab w:val="left" w:pos="3870"/>
          <w:tab w:val="left" w:pos="6480"/>
          <w:tab w:val="left" w:pos="6660"/>
          <w:tab w:val="left" w:pos="6840"/>
        </w:tabs>
        <w:ind w:left="720" w:hanging="720"/>
      </w:pPr>
      <w:r w:rsidRPr="00283354">
        <w:t xml:space="preserve"> “Perception of Distance Across Surfaces and Objects.”  Cary Feria, Principal Investigator.  Faculty Research Grant, Morehead State University.  1/1/05-12/31/05.  $4,934.</w:t>
      </w:r>
    </w:p>
    <w:p w:rsidR="0017581E" w:rsidRDefault="0017581E" w:rsidP="0017581E">
      <w:pPr>
        <w:ind w:left="720" w:hanging="720"/>
        <w:rPr>
          <w:noProof/>
        </w:rPr>
      </w:pPr>
    </w:p>
    <w:p w:rsidR="0025228E" w:rsidRPr="00283354" w:rsidRDefault="0025228E" w:rsidP="00443574">
      <w:pPr>
        <w:tabs>
          <w:tab w:val="left" w:pos="720"/>
          <w:tab w:val="left" w:pos="3870"/>
          <w:tab w:val="left" w:pos="6480"/>
          <w:tab w:val="left" w:pos="6660"/>
          <w:tab w:val="left" w:pos="6840"/>
        </w:tabs>
        <w:ind w:left="720" w:hanging="720"/>
      </w:pPr>
    </w:p>
    <w:p w:rsidR="00443574" w:rsidRPr="000B6883" w:rsidRDefault="00443574" w:rsidP="000B6883">
      <w:pPr>
        <w:rPr>
          <w:b/>
        </w:rPr>
      </w:pPr>
      <w:r w:rsidRPr="000B6883">
        <w:rPr>
          <w:b/>
        </w:rPr>
        <w:t>PUBLICATIONS</w:t>
      </w:r>
    </w:p>
    <w:p w:rsidR="000B6883" w:rsidRDefault="000B6883" w:rsidP="000B6883">
      <w:pPr>
        <w:rPr>
          <w:i/>
        </w:rPr>
      </w:pPr>
    </w:p>
    <w:p w:rsidR="00443574" w:rsidRPr="00B05909" w:rsidRDefault="000B6883" w:rsidP="000B6883">
      <w:pPr>
        <w:rPr>
          <w:b/>
        </w:rPr>
      </w:pPr>
      <w:r w:rsidRPr="00B05909">
        <w:rPr>
          <w:b/>
        </w:rPr>
        <w:t>J</w:t>
      </w:r>
      <w:r w:rsidR="00443574" w:rsidRPr="00B05909">
        <w:rPr>
          <w:b/>
        </w:rPr>
        <w:t>ournal Articles</w:t>
      </w:r>
    </w:p>
    <w:p w:rsidR="00ED654D" w:rsidRPr="00B05909" w:rsidRDefault="00ED654D" w:rsidP="00ED654D">
      <w:pPr>
        <w:ind w:left="720" w:hanging="720"/>
      </w:pPr>
    </w:p>
    <w:p w:rsidR="00D56267" w:rsidRPr="00B05909" w:rsidRDefault="00D56267" w:rsidP="00D56267">
      <w:pPr>
        <w:ind w:left="720" w:hanging="720"/>
        <w:rPr>
          <w:i/>
        </w:rPr>
      </w:pPr>
      <w:r>
        <w:t>Feria, C. S. (2013</w:t>
      </w:r>
      <w:r w:rsidRPr="00B05909">
        <w:t xml:space="preserve">). </w:t>
      </w:r>
      <w:r>
        <w:t>Speed has an effect on multiple-object tracking independently of the number of close encounters between targets and distractors</w:t>
      </w:r>
      <w:r w:rsidRPr="00B05909">
        <w:t xml:space="preserve">. </w:t>
      </w:r>
      <w:r w:rsidRPr="00B05909">
        <w:rPr>
          <w:i/>
        </w:rPr>
        <w:t>Attention, Perception, &amp; Psychophysics, 7</w:t>
      </w:r>
      <w:r>
        <w:rPr>
          <w:i/>
        </w:rPr>
        <w:t>5</w:t>
      </w:r>
      <w:r w:rsidRPr="00B05909">
        <w:rPr>
          <w:i/>
        </w:rPr>
        <w:t xml:space="preserve">, </w:t>
      </w:r>
      <w:r>
        <w:t>53</w:t>
      </w:r>
      <w:r w:rsidRPr="00B05909">
        <w:t>-</w:t>
      </w:r>
      <w:r>
        <w:t>67</w:t>
      </w:r>
      <w:r w:rsidRPr="00B05909">
        <w:t>.</w:t>
      </w:r>
    </w:p>
    <w:p w:rsidR="00D56267" w:rsidRDefault="00D56267" w:rsidP="00D56267"/>
    <w:p w:rsidR="00A025D7" w:rsidRPr="00B05909" w:rsidRDefault="00A025D7" w:rsidP="00A025D7">
      <w:pPr>
        <w:ind w:left="720" w:hanging="720"/>
        <w:rPr>
          <w:i/>
        </w:rPr>
      </w:pPr>
      <w:r w:rsidRPr="00B05909">
        <w:t>Feria, C. S. (</w:t>
      </w:r>
      <w:r>
        <w:t>2012</w:t>
      </w:r>
      <w:r w:rsidRPr="00B05909">
        <w:t>).</w:t>
      </w:r>
      <w:r w:rsidRPr="00A025D7">
        <w:t xml:space="preserve"> </w:t>
      </w:r>
      <w:r>
        <w:t>The effects of distractors in multiple object tracking are modulated by the similarity of distractor and target features</w:t>
      </w:r>
      <w:r w:rsidRPr="00B05909">
        <w:t xml:space="preserve">. </w:t>
      </w:r>
      <w:r w:rsidRPr="00B05909">
        <w:rPr>
          <w:i/>
        </w:rPr>
        <w:t>Perception,</w:t>
      </w:r>
      <w:r w:rsidRPr="00504DD9">
        <w:rPr>
          <w:i/>
        </w:rPr>
        <w:t xml:space="preserve"> 41,</w:t>
      </w:r>
      <w:r w:rsidRPr="00B05909">
        <w:rPr>
          <w:i/>
        </w:rPr>
        <w:t xml:space="preserve"> </w:t>
      </w:r>
      <w:r>
        <w:t>287</w:t>
      </w:r>
      <w:r w:rsidRPr="00B05909">
        <w:t>-</w:t>
      </w:r>
      <w:r w:rsidRPr="00881306">
        <w:t>304</w:t>
      </w:r>
      <w:r w:rsidRPr="00B05909">
        <w:t>.</w:t>
      </w:r>
    </w:p>
    <w:p w:rsidR="00881306" w:rsidRDefault="00881306" w:rsidP="00B05909">
      <w:pPr>
        <w:ind w:left="720" w:hanging="720"/>
      </w:pPr>
    </w:p>
    <w:p w:rsidR="00B05909" w:rsidRPr="00B05909" w:rsidRDefault="00B05909" w:rsidP="00B05909">
      <w:pPr>
        <w:ind w:left="720" w:hanging="720"/>
        <w:rPr>
          <w:i/>
        </w:rPr>
      </w:pPr>
      <w:r w:rsidRPr="00B05909">
        <w:t xml:space="preserve">Feria, C. S. (2010). Attentional prioritizations based on spatial probabilities can be maintained on multiple moving objects. </w:t>
      </w:r>
      <w:r w:rsidRPr="00B05909">
        <w:rPr>
          <w:i/>
        </w:rPr>
        <w:t xml:space="preserve">Attention, Perception, &amp; Psychophysics, 72, </w:t>
      </w:r>
      <w:r w:rsidRPr="00B05909">
        <w:t>926-938.</w:t>
      </w:r>
    </w:p>
    <w:p w:rsidR="00ED654D" w:rsidRPr="00B05909" w:rsidRDefault="00ED654D" w:rsidP="00ED654D">
      <w:pPr>
        <w:ind w:left="720" w:hanging="720"/>
      </w:pPr>
    </w:p>
    <w:p w:rsidR="00443574" w:rsidRPr="00B05909" w:rsidRDefault="0032740A" w:rsidP="00ED654D">
      <w:pPr>
        <w:ind w:left="720" w:hanging="720"/>
      </w:pPr>
      <w:r w:rsidRPr="00B05909">
        <w:t>Feria, C.</w:t>
      </w:r>
      <w:r w:rsidR="00443574" w:rsidRPr="00B05909">
        <w:t xml:space="preserve"> S. (2008). The distribution of attention within objects in multiple-object scenes: Prioritization by spatial probabilities and a center bias. </w:t>
      </w:r>
      <w:r w:rsidR="00443574" w:rsidRPr="00B05909">
        <w:rPr>
          <w:i/>
        </w:rPr>
        <w:t xml:space="preserve">Perception &amp; Psychophysics, 70, </w:t>
      </w:r>
      <w:r w:rsidR="00443574" w:rsidRPr="00B05909">
        <w:t>1185-1196.</w:t>
      </w:r>
    </w:p>
    <w:p w:rsidR="00443574" w:rsidRPr="00B05909" w:rsidRDefault="00443574" w:rsidP="00ED654D">
      <w:pPr>
        <w:ind w:left="720" w:hanging="720"/>
      </w:pPr>
    </w:p>
    <w:p w:rsidR="00443574" w:rsidRPr="00283354" w:rsidRDefault="0032740A" w:rsidP="00ED654D">
      <w:pPr>
        <w:ind w:left="720" w:hanging="720"/>
        <w:rPr>
          <w:i/>
        </w:rPr>
      </w:pPr>
      <w:r w:rsidRPr="00B05909">
        <w:t>Feria, C. S., Braunstein, M. L., &amp; Andersen, G.</w:t>
      </w:r>
      <w:r w:rsidR="00443574" w:rsidRPr="00B05909">
        <w:t xml:space="preserve"> J. (2003). Judging distance across texture</w:t>
      </w:r>
      <w:r w:rsidR="00443574" w:rsidRPr="00283354">
        <w:t xml:space="preserve"> discontinuities. </w:t>
      </w:r>
      <w:r w:rsidR="00443574" w:rsidRPr="00283354">
        <w:rPr>
          <w:i/>
        </w:rPr>
        <w:t xml:space="preserve">Perception, 32, </w:t>
      </w:r>
      <w:r w:rsidR="00443574" w:rsidRPr="00283354">
        <w:t>1423-1440.</w:t>
      </w:r>
    </w:p>
    <w:p w:rsidR="00443574" w:rsidRPr="00283354" w:rsidRDefault="00443574" w:rsidP="00443574">
      <w:pPr>
        <w:rPr>
          <w:b/>
        </w:rPr>
      </w:pPr>
    </w:p>
    <w:p w:rsidR="00443574" w:rsidRPr="00100A49" w:rsidRDefault="0032740A" w:rsidP="00443574">
      <w:pPr>
        <w:ind w:left="720" w:hanging="720"/>
      </w:pPr>
      <w:r>
        <w:t>Braunstein, M. L., Sauer, C. W., Feria, C. S., &amp; Andersen, G.</w:t>
      </w:r>
      <w:r w:rsidR="00443574" w:rsidRPr="00100A49">
        <w:t xml:space="preserve"> J. (2002). Perceived internal depth in rotating and translating objects. </w:t>
      </w:r>
      <w:r w:rsidR="00443574" w:rsidRPr="00100A49">
        <w:rPr>
          <w:i/>
        </w:rPr>
        <w:t xml:space="preserve">Perception, 31, </w:t>
      </w:r>
      <w:r w:rsidR="00443574" w:rsidRPr="00100A49">
        <w:t xml:space="preserve">943-954. </w:t>
      </w:r>
    </w:p>
    <w:p w:rsidR="00443574" w:rsidRPr="00100A49" w:rsidRDefault="00443574" w:rsidP="00443574">
      <w:pPr>
        <w:ind w:left="720" w:hanging="720"/>
        <w:rPr>
          <w:b/>
        </w:rPr>
      </w:pPr>
    </w:p>
    <w:p w:rsidR="008E7467" w:rsidRDefault="008E7467" w:rsidP="00443574">
      <w:pPr>
        <w:ind w:left="720" w:hanging="720"/>
        <w:rPr>
          <w:b/>
        </w:rPr>
      </w:pPr>
      <w:r>
        <w:rPr>
          <w:b/>
        </w:rPr>
        <w:t>Refereed Conference Paper</w:t>
      </w:r>
      <w:r w:rsidR="00CA350F">
        <w:rPr>
          <w:b/>
        </w:rPr>
        <w:t>s</w:t>
      </w:r>
    </w:p>
    <w:p w:rsidR="008E7467" w:rsidRDefault="008E7467" w:rsidP="00443574">
      <w:pPr>
        <w:ind w:left="720" w:hanging="720"/>
        <w:rPr>
          <w:b/>
        </w:rPr>
      </w:pPr>
    </w:p>
    <w:p w:rsidR="0006773B" w:rsidRPr="00AC064B" w:rsidRDefault="00415EF3" w:rsidP="00751F27">
      <w:pPr>
        <w:ind w:left="720" w:hanging="720"/>
        <w:rPr>
          <w:spacing w:val="4"/>
          <w:shd w:val="clear" w:color="auto" w:fill="FCFCFC"/>
        </w:rPr>
      </w:pPr>
      <w:r w:rsidRPr="00425593">
        <w:t>Schuster, D., Still, M. L., Still, J. D., Lim, J. J., Feria, C. S., &amp; Rohrer, C. P. (2015). Opinions or algorithms: An investigation of trust in people versus automation in app store security.</w:t>
      </w:r>
      <w:r>
        <w:t xml:space="preserve"> </w:t>
      </w:r>
      <w:r w:rsidR="0006773B" w:rsidRPr="0006773B">
        <w:rPr>
          <w:spacing w:val="4"/>
          <w:shd w:val="clear" w:color="auto" w:fill="FCFCFC"/>
        </w:rPr>
        <w:t>In</w:t>
      </w:r>
      <w:r w:rsidR="00751F27">
        <w:rPr>
          <w:spacing w:val="4"/>
          <w:shd w:val="clear" w:color="auto" w:fill="FCFCFC"/>
        </w:rPr>
        <w:t>: Tryfonas T., Askoxylakis I. (E</w:t>
      </w:r>
      <w:r w:rsidR="0006773B" w:rsidRPr="0006773B">
        <w:rPr>
          <w:spacing w:val="4"/>
          <w:shd w:val="clear" w:color="auto" w:fill="FCFCFC"/>
        </w:rPr>
        <w:t>ds</w:t>
      </w:r>
      <w:r w:rsidR="00751F27">
        <w:rPr>
          <w:spacing w:val="4"/>
          <w:shd w:val="clear" w:color="auto" w:fill="FCFCFC"/>
        </w:rPr>
        <w:t>.</w:t>
      </w:r>
      <w:r w:rsidR="0006773B" w:rsidRPr="0006773B">
        <w:rPr>
          <w:spacing w:val="4"/>
          <w:shd w:val="clear" w:color="auto" w:fill="FCFCFC"/>
        </w:rPr>
        <w:t xml:space="preserve">) Human Aspects of Information Security, Privacy, and Trust. HAS 2015. </w:t>
      </w:r>
      <w:r w:rsidR="0006773B" w:rsidRPr="00415EF3">
        <w:rPr>
          <w:i/>
          <w:spacing w:val="4"/>
          <w:shd w:val="clear" w:color="auto" w:fill="FCFCFC"/>
        </w:rPr>
        <w:t>Lecture Notes in Computer Science</w:t>
      </w:r>
      <w:r w:rsidR="0006773B" w:rsidRPr="0006773B">
        <w:rPr>
          <w:spacing w:val="4"/>
          <w:shd w:val="clear" w:color="auto" w:fill="FCFCFC"/>
        </w:rPr>
        <w:t>, vol 9190</w:t>
      </w:r>
      <w:r w:rsidR="002B1DB0">
        <w:rPr>
          <w:spacing w:val="4"/>
          <w:shd w:val="clear" w:color="auto" w:fill="FCFCFC"/>
        </w:rPr>
        <w:t>, pp. 415-425</w:t>
      </w:r>
      <w:r w:rsidR="0006773B" w:rsidRPr="0006773B">
        <w:rPr>
          <w:spacing w:val="4"/>
          <w:shd w:val="clear" w:color="auto" w:fill="FCFCFC"/>
        </w:rPr>
        <w:t xml:space="preserve">. </w:t>
      </w:r>
      <w:r w:rsidRPr="0006773B">
        <w:rPr>
          <w:shd w:val="clear" w:color="auto" w:fill="FFFFFF"/>
        </w:rPr>
        <w:t>Heidelberg: Springer International Publishing. doi:10.1007/978-3-319-20376-</w:t>
      </w:r>
      <w:r w:rsidRPr="00AC064B">
        <w:rPr>
          <w:shd w:val="clear" w:color="auto" w:fill="FFFFFF"/>
        </w:rPr>
        <w:t>8_37</w:t>
      </w:r>
    </w:p>
    <w:p w:rsidR="0006773B" w:rsidRPr="00AC064B" w:rsidRDefault="0006773B" w:rsidP="00751F27">
      <w:pPr>
        <w:ind w:left="720" w:hanging="720"/>
      </w:pPr>
    </w:p>
    <w:p w:rsidR="00AC064B" w:rsidRPr="00AC064B" w:rsidRDefault="008E7467" w:rsidP="00AC064B">
      <w:pPr>
        <w:ind w:left="720" w:hanging="720"/>
      </w:pPr>
      <w:r w:rsidRPr="00AC064B">
        <w:t>Lim, J. J., &amp; Feria, C. (</w:t>
      </w:r>
      <w:r w:rsidR="00A6427D" w:rsidRPr="00AC064B">
        <w:t>2012</w:t>
      </w:r>
      <w:r w:rsidRPr="00AC064B">
        <w:t xml:space="preserve">). Visual search on a mobile device while walking. </w:t>
      </w:r>
      <w:r w:rsidRPr="00AC064B">
        <w:rPr>
          <w:i/>
        </w:rPr>
        <w:t xml:space="preserve">Proceedings of the 14th International Conference on Human-Computer Interaction with Mobile Devices </w:t>
      </w:r>
      <w:r w:rsidRPr="00AC064B">
        <w:rPr>
          <w:i/>
        </w:rPr>
        <w:lastRenderedPageBreak/>
        <w:t>and Services (MobileHCI ’12)</w:t>
      </w:r>
      <w:r w:rsidRPr="00AC064B">
        <w:t xml:space="preserve">. </w:t>
      </w:r>
      <w:r w:rsidR="00AC064B">
        <w:rPr>
          <w:color w:val="000000"/>
          <w:shd w:val="clear" w:color="auto" w:fill="FFFFFF"/>
        </w:rPr>
        <w:t>ACM, New York</w:t>
      </w:r>
      <w:r w:rsidR="00AC064B" w:rsidRPr="00AC064B">
        <w:rPr>
          <w:color w:val="000000"/>
          <w:shd w:val="clear" w:color="auto" w:fill="FFFFFF"/>
        </w:rPr>
        <w:t>,</w:t>
      </w:r>
      <w:r w:rsidR="00AC064B">
        <w:rPr>
          <w:color w:val="000000"/>
          <w:shd w:val="clear" w:color="auto" w:fill="FFFFFF"/>
        </w:rPr>
        <w:t xml:space="preserve"> 295-304. doi:</w:t>
      </w:r>
      <w:r w:rsidR="00AC064B" w:rsidRPr="00AC064B">
        <w:rPr>
          <w:color w:val="000000"/>
          <w:shd w:val="clear" w:color="auto" w:fill="FFFFFF"/>
        </w:rPr>
        <w:t>10.1145/2371574.2371618</w:t>
      </w:r>
    </w:p>
    <w:p w:rsidR="008E7467" w:rsidRPr="00AC064B" w:rsidRDefault="008E7467" w:rsidP="00751F27">
      <w:pPr>
        <w:ind w:left="720" w:hanging="720"/>
        <w:rPr>
          <w:b/>
        </w:rPr>
      </w:pPr>
    </w:p>
    <w:p w:rsidR="00CD4FDF" w:rsidRPr="00AC064B" w:rsidRDefault="00CD4FDF" w:rsidP="00751F27">
      <w:pPr>
        <w:ind w:left="720" w:hanging="720"/>
        <w:rPr>
          <w:b/>
        </w:rPr>
      </w:pPr>
      <w:r w:rsidRPr="00AC064B">
        <w:rPr>
          <w:b/>
        </w:rPr>
        <w:t>Published Poster</w:t>
      </w:r>
    </w:p>
    <w:p w:rsidR="00CD4FDF" w:rsidRPr="00AC064B" w:rsidRDefault="00CD4FDF" w:rsidP="00751F27">
      <w:pPr>
        <w:ind w:left="720" w:hanging="720"/>
        <w:rPr>
          <w:b/>
        </w:rPr>
      </w:pPr>
    </w:p>
    <w:p w:rsidR="00365AEB" w:rsidRPr="00AC064B" w:rsidRDefault="00CD4FDF" w:rsidP="00751F27">
      <w:pPr>
        <w:ind w:left="720" w:hanging="720"/>
      </w:pPr>
      <w:r w:rsidRPr="00AC064B">
        <w:t xml:space="preserve">Feria, C. S. (2011). The effect of speed on multiple object tracking: Is it due solely to the number of close target-distractor interactions? </w:t>
      </w:r>
      <w:r w:rsidR="00365AEB" w:rsidRPr="00AC064B">
        <w:t>[Poster</w:t>
      </w:r>
      <w:r w:rsidRPr="00AC064B">
        <w:t xml:space="preserve">]. </w:t>
      </w:r>
      <w:r w:rsidR="0015063F" w:rsidRPr="00AC064B">
        <w:rPr>
          <w:i/>
          <w:iCs/>
        </w:rPr>
        <w:t>F1000 Research</w:t>
      </w:r>
      <w:r w:rsidR="00365AEB" w:rsidRPr="00AC064B">
        <w:rPr>
          <w:i/>
          <w:iCs/>
        </w:rPr>
        <w:t xml:space="preserve">, 2, </w:t>
      </w:r>
      <w:r w:rsidR="00365AEB" w:rsidRPr="00AC064B">
        <w:rPr>
          <w:iCs/>
        </w:rPr>
        <w:t>23.429</w:t>
      </w:r>
      <w:r w:rsidRPr="00AC064B">
        <w:t xml:space="preserve">, </w:t>
      </w:r>
      <w:r w:rsidR="00365AEB" w:rsidRPr="00AC064B">
        <w:t>http://posters.f1000.com/P1359</w:t>
      </w:r>
      <w:r w:rsidR="004F78F9" w:rsidRPr="00AC064B">
        <w:t>.</w:t>
      </w:r>
    </w:p>
    <w:p w:rsidR="00365AEB" w:rsidRPr="00AC064B" w:rsidRDefault="00365AEB" w:rsidP="00751F27">
      <w:pPr>
        <w:ind w:left="720" w:hanging="720"/>
        <w:rPr>
          <w:b/>
        </w:rPr>
      </w:pPr>
    </w:p>
    <w:p w:rsidR="00443574" w:rsidRPr="00AC064B" w:rsidRDefault="00443574" w:rsidP="00751F27">
      <w:pPr>
        <w:ind w:left="720" w:hanging="720"/>
        <w:rPr>
          <w:b/>
        </w:rPr>
      </w:pPr>
      <w:r w:rsidRPr="00AC064B">
        <w:rPr>
          <w:b/>
        </w:rPr>
        <w:t>Published Abstracts</w:t>
      </w:r>
    </w:p>
    <w:p w:rsidR="00443574" w:rsidRPr="00AC064B" w:rsidRDefault="00443574" w:rsidP="00751F27">
      <w:pPr>
        <w:ind w:left="720" w:hanging="720"/>
      </w:pPr>
    </w:p>
    <w:p w:rsidR="00CB3A10" w:rsidRPr="00AC064B" w:rsidRDefault="00CB3A10" w:rsidP="00751F27">
      <w:pPr>
        <w:ind w:left="720" w:hanging="720"/>
        <w:rPr>
          <w:rStyle w:val="slug-doi"/>
          <w:bCs/>
          <w:lang w:val="en"/>
        </w:rPr>
      </w:pPr>
      <w:r w:rsidRPr="00AC064B">
        <w:t xml:space="preserve">Feria, C. S. (2011). The effect of speed on multiple object tracking: Is it due solely to the number of close target-distractor interactions? [Abstract]. </w:t>
      </w:r>
      <w:r w:rsidRPr="00AC064B">
        <w:rPr>
          <w:i/>
          <w:iCs/>
        </w:rPr>
        <w:t>Journal of Vision</w:t>
      </w:r>
      <w:r w:rsidRPr="00AC064B">
        <w:t xml:space="preserve">, </w:t>
      </w:r>
      <w:r w:rsidRPr="00AC064B">
        <w:rPr>
          <w:i/>
        </w:rPr>
        <w:t>11</w:t>
      </w:r>
      <w:r w:rsidRPr="00AC064B">
        <w:t xml:space="preserve">(11), 281, http://www.journalofvision.org/content/11/11/281, </w:t>
      </w:r>
      <w:r w:rsidRPr="00AC064B">
        <w:rPr>
          <w:bCs/>
          <w:lang w:val="en"/>
        </w:rPr>
        <w:t>doi:</w:t>
      </w:r>
      <w:r w:rsidRPr="00AC064B">
        <w:t xml:space="preserve"> 10.1167/11.11.281</w:t>
      </w:r>
      <w:r w:rsidRPr="00AC064B">
        <w:rPr>
          <w:rStyle w:val="slug-doi"/>
          <w:bCs/>
          <w:lang w:val="en"/>
        </w:rPr>
        <w:t>.</w:t>
      </w:r>
    </w:p>
    <w:p w:rsidR="00CB3A10" w:rsidRPr="00AC064B" w:rsidRDefault="00CB3A10" w:rsidP="00751F27">
      <w:pPr>
        <w:ind w:left="720" w:hanging="720"/>
      </w:pPr>
    </w:p>
    <w:p w:rsidR="00AF5558" w:rsidRPr="00AC064B" w:rsidRDefault="00AF5558" w:rsidP="00AF5558">
      <w:pPr>
        <w:ind w:left="720" w:hanging="720"/>
      </w:pPr>
      <w:r w:rsidRPr="00AC064B">
        <w:t xml:space="preserve">Feria, C. S. (2010). Effects of distinct distractor objects in multiple object tracking. [Abstract]. </w:t>
      </w:r>
      <w:r w:rsidRPr="00AC064B">
        <w:rPr>
          <w:i/>
          <w:iCs/>
        </w:rPr>
        <w:t>Journal of Vision</w:t>
      </w:r>
      <w:r w:rsidRPr="00AC064B">
        <w:t xml:space="preserve">, </w:t>
      </w:r>
      <w:r w:rsidR="00373446" w:rsidRPr="00AC064B">
        <w:rPr>
          <w:i/>
        </w:rPr>
        <w:t>10</w:t>
      </w:r>
      <w:r w:rsidRPr="00AC064B">
        <w:t>(</w:t>
      </w:r>
      <w:r w:rsidR="00373446" w:rsidRPr="00AC064B">
        <w:t>7</w:t>
      </w:r>
      <w:r w:rsidRPr="00AC064B">
        <w:t xml:space="preserve">), </w:t>
      </w:r>
      <w:r w:rsidR="00373446" w:rsidRPr="00AC064B">
        <w:t>306, http://journalofvision.org/10</w:t>
      </w:r>
      <w:r w:rsidR="00373446" w:rsidRPr="00AC064B">
        <w:rPr>
          <w:rStyle w:val="PageNumber"/>
        </w:rPr>
        <w:t>/</w:t>
      </w:r>
      <w:r w:rsidR="00373446" w:rsidRPr="00AC064B">
        <w:t>7</w:t>
      </w:r>
      <w:r w:rsidR="00373446" w:rsidRPr="00AC064B">
        <w:rPr>
          <w:rStyle w:val="PageNumber"/>
        </w:rPr>
        <w:t>/306</w:t>
      </w:r>
      <w:r w:rsidRPr="00AC064B">
        <w:t xml:space="preserve">/, </w:t>
      </w:r>
      <w:r w:rsidR="00373446" w:rsidRPr="00AC064B">
        <w:rPr>
          <w:bCs/>
          <w:lang w:val="en"/>
        </w:rPr>
        <w:t xml:space="preserve">doi: </w:t>
      </w:r>
      <w:r w:rsidR="00373446" w:rsidRPr="00AC064B">
        <w:rPr>
          <w:rStyle w:val="slug-doi"/>
          <w:bCs/>
          <w:lang w:val="en"/>
        </w:rPr>
        <w:t>10.1167/10.7.306.</w:t>
      </w:r>
    </w:p>
    <w:p w:rsidR="00AF5558" w:rsidRPr="00AC064B" w:rsidRDefault="00AF5558" w:rsidP="00AF5558">
      <w:pPr>
        <w:ind w:left="720" w:hanging="720"/>
      </w:pPr>
    </w:p>
    <w:p w:rsidR="00C32119" w:rsidRPr="00AC064B" w:rsidRDefault="00C32119" w:rsidP="00266094">
      <w:pPr>
        <w:ind w:left="720" w:hanging="720"/>
      </w:pPr>
      <w:r w:rsidRPr="00AC064B">
        <w:t xml:space="preserve">Feria, C. </w:t>
      </w:r>
      <w:r w:rsidR="004229C6" w:rsidRPr="00AC064B">
        <w:t xml:space="preserve">S. </w:t>
      </w:r>
      <w:r w:rsidRPr="00AC064B">
        <w:t xml:space="preserve">(2009). Attentional prioritizations based on spatial probabilities can be maintained on multiple simultaneously moving objects [Abstract]. </w:t>
      </w:r>
      <w:r w:rsidRPr="00AC064B">
        <w:rPr>
          <w:i/>
          <w:iCs/>
        </w:rPr>
        <w:t>Journal of Vision</w:t>
      </w:r>
      <w:r w:rsidRPr="00AC064B">
        <w:t xml:space="preserve">, </w:t>
      </w:r>
      <w:r w:rsidRPr="00AC064B">
        <w:rPr>
          <w:i/>
          <w:iCs/>
        </w:rPr>
        <w:t>9</w:t>
      </w:r>
      <w:r w:rsidR="009C4BCE" w:rsidRPr="00AC064B">
        <w:t>(8)</w:t>
      </w:r>
      <w:r w:rsidRPr="00AC064B">
        <w:t>, 251a, http://journalofvision.org/9/8/251/, doi:10.1167/9.8.251.</w:t>
      </w:r>
    </w:p>
    <w:p w:rsidR="00C32119" w:rsidRPr="00AC064B" w:rsidRDefault="00C32119" w:rsidP="00266094">
      <w:pPr>
        <w:ind w:left="720" w:hanging="720"/>
      </w:pPr>
    </w:p>
    <w:p w:rsidR="00443574" w:rsidRPr="0078564F" w:rsidRDefault="00443574" w:rsidP="00266094">
      <w:pPr>
        <w:ind w:left="720" w:hanging="720"/>
      </w:pPr>
      <w:r w:rsidRPr="00AC064B">
        <w:t>Feria, C. S., &amp; Doyle, M. (2006). The distribution of</w:t>
      </w:r>
      <w:r w:rsidRPr="0078564F">
        <w:t xml:space="preserve"> attention within moving objects is affected by spatial probabilities [Abstract]. </w:t>
      </w:r>
      <w:r w:rsidRPr="0078564F">
        <w:rPr>
          <w:i/>
          <w:iCs/>
        </w:rPr>
        <w:t>Journal of Vision</w:t>
      </w:r>
      <w:r w:rsidRPr="0078564F">
        <w:t xml:space="preserve">, </w:t>
      </w:r>
      <w:r w:rsidRPr="0078564F">
        <w:rPr>
          <w:i/>
          <w:iCs/>
        </w:rPr>
        <w:t>6</w:t>
      </w:r>
      <w:r w:rsidRPr="0078564F">
        <w:t>(6), 766a, http://journalofvision.org/6/6/766/, doi:10.1167/6.6.766.</w:t>
      </w:r>
    </w:p>
    <w:p w:rsidR="00443574" w:rsidRPr="0078564F" w:rsidRDefault="00443574" w:rsidP="00443574">
      <w:pPr>
        <w:ind w:left="720" w:hanging="720"/>
      </w:pPr>
    </w:p>
    <w:p w:rsidR="00443574" w:rsidRPr="00B24518" w:rsidRDefault="00443574" w:rsidP="00443574">
      <w:pPr>
        <w:ind w:left="720" w:hanging="720"/>
      </w:pPr>
      <w:r w:rsidRPr="00B24518">
        <w:t xml:space="preserve">Feria, C. S., Braunstein, M. L., &amp; Andersen, G. J. (2004). The effect of surface curvature on perceived distance [Abstract]. </w:t>
      </w:r>
      <w:r w:rsidRPr="00B24518">
        <w:rPr>
          <w:i/>
          <w:iCs/>
        </w:rPr>
        <w:t>Journal of Vision</w:t>
      </w:r>
      <w:r w:rsidRPr="00B24518">
        <w:t xml:space="preserve">, </w:t>
      </w:r>
      <w:r w:rsidRPr="00B24518">
        <w:rPr>
          <w:i/>
          <w:iCs/>
        </w:rPr>
        <w:t>4</w:t>
      </w:r>
      <w:r w:rsidRPr="00B24518">
        <w:t>(8), 378a, http://journalofvision.org/4/8/378/, doi:10.1167/4.8.378.</w:t>
      </w:r>
    </w:p>
    <w:p w:rsidR="00443574" w:rsidRPr="00B24518" w:rsidRDefault="00443574" w:rsidP="00443574">
      <w:pPr>
        <w:ind w:left="720" w:hanging="720"/>
      </w:pPr>
    </w:p>
    <w:p w:rsidR="00443574" w:rsidRPr="00B24518" w:rsidRDefault="00443574" w:rsidP="00443574">
      <w:pPr>
        <w:ind w:left="720" w:hanging="720"/>
      </w:pPr>
      <w:r w:rsidRPr="00B24518">
        <w:t xml:space="preserve">Feria, C. S., Braunstein, M. L., &amp; Andersen, G. J. (2003). Judging distance across discontinuities in the frontal plane [Abstract]. </w:t>
      </w:r>
      <w:r w:rsidRPr="00B24518">
        <w:rPr>
          <w:i/>
          <w:iCs/>
        </w:rPr>
        <w:t>Journal of Vision</w:t>
      </w:r>
      <w:r w:rsidRPr="00B24518">
        <w:t xml:space="preserve">, </w:t>
      </w:r>
      <w:r w:rsidRPr="00B24518">
        <w:rPr>
          <w:i/>
          <w:iCs/>
        </w:rPr>
        <w:t>3</w:t>
      </w:r>
      <w:r w:rsidRPr="00B24518">
        <w:t>(9), 645a, http://journalofvision.org/3/9/645/, doi:10.1167/3.9.645.</w:t>
      </w:r>
    </w:p>
    <w:p w:rsidR="00443574" w:rsidRPr="00B24518" w:rsidRDefault="00443574" w:rsidP="00443574">
      <w:pPr>
        <w:ind w:left="720" w:hanging="720"/>
      </w:pPr>
    </w:p>
    <w:p w:rsidR="00443574" w:rsidRPr="00B24518" w:rsidRDefault="00443574" w:rsidP="00443574">
      <w:pPr>
        <w:ind w:left="720" w:hanging="720"/>
      </w:pPr>
      <w:r w:rsidRPr="00B24518">
        <w:t xml:space="preserve">Feria, C. S., &amp; Braunstein, M. L. (2002). Judging distance without a continuously textured ground surface [Abstract]. </w:t>
      </w:r>
      <w:r w:rsidRPr="00B24518">
        <w:rPr>
          <w:i/>
          <w:iCs/>
        </w:rPr>
        <w:t>Journal of Vision</w:t>
      </w:r>
      <w:r w:rsidRPr="00B24518">
        <w:t xml:space="preserve">, </w:t>
      </w:r>
      <w:r w:rsidRPr="00B24518">
        <w:rPr>
          <w:i/>
          <w:iCs/>
        </w:rPr>
        <w:t>2</w:t>
      </w:r>
      <w:r w:rsidRPr="00B24518">
        <w:t>(7), 719a, http://journalofvision.org/2/7/719/, doi:10.1167/2.7.719.</w:t>
      </w:r>
    </w:p>
    <w:p w:rsidR="00443574" w:rsidRPr="00486489" w:rsidRDefault="00443574" w:rsidP="00443574">
      <w:pPr>
        <w:ind w:left="720" w:hanging="720"/>
      </w:pPr>
    </w:p>
    <w:p w:rsidR="00443574" w:rsidRPr="00486489" w:rsidRDefault="00443574" w:rsidP="00443574">
      <w:pPr>
        <w:ind w:left="720" w:hanging="720"/>
      </w:pPr>
      <w:r w:rsidRPr="00486489">
        <w:t xml:space="preserve">Feria, C.S., Braunstein, M.L., Sauer, C.W., &amp; Andersen, G.J. (2001). Velocity difference and velocity ratio in structure-from-motion [Abstract]. </w:t>
      </w:r>
      <w:r w:rsidRPr="00486489">
        <w:rPr>
          <w:i/>
          <w:iCs/>
        </w:rPr>
        <w:t>Journal of Vision</w:t>
      </w:r>
      <w:r w:rsidRPr="00486489">
        <w:t xml:space="preserve">, </w:t>
      </w:r>
      <w:r w:rsidRPr="00486489">
        <w:rPr>
          <w:i/>
          <w:iCs/>
        </w:rPr>
        <w:t>1</w:t>
      </w:r>
      <w:r w:rsidRPr="00486489">
        <w:t>(3), 330a, http://journalofvision.org/1/3/330/, doi:10.1167/1.3.330.</w:t>
      </w:r>
    </w:p>
    <w:p w:rsidR="00443574" w:rsidRPr="00486489" w:rsidRDefault="00443574" w:rsidP="00443574">
      <w:pPr>
        <w:ind w:left="720" w:hanging="720"/>
      </w:pPr>
    </w:p>
    <w:p w:rsidR="00443574" w:rsidRPr="00485FFB" w:rsidRDefault="00443574" w:rsidP="00443574">
      <w:pPr>
        <w:ind w:left="720" w:hanging="720"/>
        <w:rPr>
          <w:b/>
        </w:rPr>
      </w:pPr>
      <w:r w:rsidRPr="00485FFB">
        <w:rPr>
          <w:b/>
        </w:rPr>
        <w:t>Conference Presentations</w:t>
      </w:r>
    </w:p>
    <w:p w:rsidR="00EE285E" w:rsidRPr="00EE285E" w:rsidRDefault="00EE285E" w:rsidP="00EE285E">
      <w:pPr>
        <w:rPr>
          <w:color w:val="000000"/>
        </w:rPr>
      </w:pPr>
    </w:p>
    <w:p w:rsidR="00EE285E" w:rsidRPr="0085079F" w:rsidRDefault="00EE285E" w:rsidP="00EE285E">
      <w:pPr>
        <w:ind w:left="810" w:hanging="810"/>
      </w:pPr>
      <w:r w:rsidRPr="00EE285E">
        <w:rPr>
          <w:color w:val="000000"/>
        </w:rPr>
        <w:t>Menjivar Quijano</w:t>
      </w:r>
      <w:r>
        <w:rPr>
          <w:szCs w:val="28"/>
        </w:rPr>
        <w:t>, S.,</w:t>
      </w:r>
      <w:r w:rsidRPr="007D3471">
        <w:rPr>
          <w:szCs w:val="28"/>
        </w:rPr>
        <w:t xml:space="preserve"> </w:t>
      </w:r>
      <w:r>
        <w:t>&amp; Feria, C.</w:t>
      </w:r>
      <w:r w:rsidRPr="00ED77DE">
        <w:t xml:space="preserve"> </w:t>
      </w:r>
      <w:r w:rsidRPr="0085079F">
        <w:t>(201</w:t>
      </w:r>
      <w:r>
        <w:t>9, April</w:t>
      </w:r>
      <w:r w:rsidRPr="0085079F">
        <w:t>).</w:t>
      </w:r>
      <w:r w:rsidRPr="00EE285E">
        <w:rPr>
          <w:color w:val="000000"/>
        </w:rPr>
        <w:t xml:space="preserve"> </w:t>
      </w:r>
      <w:r w:rsidRPr="00EE285E">
        <w:rPr>
          <w:i/>
          <w:color w:val="000000"/>
        </w:rPr>
        <w:t>Effects of speed and object uniqueness on drop and swap errors in multiple object tracking</w:t>
      </w:r>
      <w:r w:rsidRPr="00EE285E">
        <w:rPr>
          <w:i/>
        </w:rPr>
        <w:t>.</w:t>
      </w:r>
      <w:r w:rsidRPr="004F195D">
        <w:rPr>
          <w:i/>
        </w:rPr>
        <w:t xml:space="preserve"> </w:t>
      </w:r>
      <w:r w:rsidRPr="0085079F">
        <w:t xml:space="preserve">Poster presented at </w:t>
      </w:r>
      <w:r w:rsidR="00E335FB" w:rsidRPr="0085079F">
        <w:t xml:space="preserve">the annual meeting of </w:t>
      </w:r>
      <w:r w:rsidR="00E335FB" w:rsidRPr="0085079F">
        <w:lastRenderedPageBreak/>
        <w:t xml:space="preserve">the Western Psychological Association, </w:t>
      </w:r>
      <w:r w:rsidR="00182BB9">
        <w:t>Pasadena</w:t>
      </w:r>
      <w:r w:rsidR="00E335FB">
        <w:t>, CA</w:t>
      </w:r>
      <w:r w:rsidR="00E335FB" w:rsidRPr="0085079F">
        <w:t>.</w:t>
      </w:r>
      <w:r w:rsidRPr="0085079F">
        <w:t xml:space="preserve"> (also presented at the Spartan Psychological Association Research Conference, San Jose, CA)</w:t>
      </w:r>
    </w:p>
    <w:p w:rsidR="00EE285E" w:rsidRPr="00EE285E" w:rsidRDefault="00EE285E" w:rsidP="005C7CD5"/>
    <w:p w:rsidR="009E6798" w:rsidRDefault="009E6798" w:rsidP="009E6798">
      <w:pPr>
        <w:ind w:left="810" w:hanging="810"/>
      </w:pPr>
      <w:r w:rsidRPr="00EE285E">
        <w:t>Costa, C., Sharma, S., Nguyen, N., Pacheco, J., &amp; Feria, C. (201</w:t>
      </w:r>
      <w:r w:rsidR="004B06E8" w:rsidRPr="00EE285E">
        <w:t>9</w:t>
      </w:r>
      <w:r w:rsidR="00BF42AC" w:rsidRPr="00EE285E">
        <w:t>, May</w:t>
      </w:r>
      <w:r w:rsidRPr="00EE285E">
        <w:t xml:space="preserve">). </w:t>
      </w:r>
      <w:r w:rsidRPr="00EE285E">
        <w:rPr>
          <w:i/>
        </w:rPr>
        <w:t>Does caffeine affect the</w:t>
      </w:r>
      <w:r>
        <w:rPr>
          <w:i/>
        </w:rPr>
        <w:t xml:space="preserve"> ability to track m</w:t>
      </w:r>
      <w:r w:rsidRPr="009E6798">
        <w:rPr>
          <w:i/>
        </w:rPr>
        <w:t xml:space="preserve">oving </w:t>
      </w:r>
      <w:r>
        <w:rPr>
          <w:i/>
        </w:rPr>
        <w:t>o</w:t>
      </w:r>
      <w:r w:rsidRPr="009E6798">
        <w:rPr>
          <w:i/>
        </w:rPr>
        <w:t>bjects?</w:t>
      </w:r>
      <w:r w:rsidRPr="00D92940">
        <w:rPr>
          <w:i/>
        </w:rPr>
        <w:t xml:space="preserve"> </w:t>
      </w:r>
      <w:r w:rsidRPr="0085079F">
        <w:t xml:space="preserve">Poster presented at the </w:t>
      </w:r>
      <w:r w:rsidR="00BF42AC" w:rsidRPr="00BF42AC">
        <w:t>Western Psychology Conference for Undergraduate</w:t>
      </w:r>
      <w:r w:rsidR="00BF42AC">
        <w:t xml:space="preserve"> Research</w:t>
      </w:r>
      <w:r>
        <w:t xml:space="preserve">, </w:t>
      </w:r>
      <w:r w:rsidR="00BF42AC">
        <w:t>Moraga</w:t>
      </w:r>
      <w:r>
        <w:t>, CA.</w:t>
      </w:r>
    </w:p>
    <w:p w:rsidR="00CE1917" w:rsidRPr="007D3471" w:rsidRDefault="00CE1917" w:rsidP="00CE1917">
      <w:pPr>
        <w:rPr>
          <w:szCs w:val="28"/>
        </w:rPr>
      </w:pPr>
    </w:p>
    <w:p w:rsidR="00CE1917" w:rsidRDefault="00CE1917" w:rsidP="005C7CD5">
      <w:pPr>
        <w:ind w:left="810" w:hanging="810"/>
      </w:pPr>
      <w:r>
        <w:rPr>
          <w:szCs w:val="28"/>
        </w:rPr>
        <w:t>Ecobiza, M., Nam, A.,</w:t>
      </w:r>
      <w:r w:rsidRPr="007D3471">
        <w:rPr>
          <w:szCs w:val="28"/>
        </w:rPr>
        <w:t xml:space="preserve"> </w:t>
      </w:r>
      <w:r>
        <w:t>&amp; Feria, C.</w:t>
      </w:r>
      <w:r w:rsidRPr="00ED77DE">
        <w:t xml:space="preserve"> </w:t>
      </w:r>
      <w:r w:rsidRPr="0085079F">
        <w:t>(201</w:t>
      </w:r>
      <w:r>
        <w:t>8, April</w:t>
      </w:r>
      <w:r w:rsidRPr="0085079F">
        <w:t xml:space="preserve">). </w:t>
      </w:r>
      <w:r w:rsidR="00D92940">
        <w:rPr>
          <w:i/>
          <w:szCs w:val="28"/>
        </w:rPr>
        <w:t>Distractor and t</w:t>
      </w:r>
      <w:r w:rsidR="00D92940" w:rsidRPr="00D92940">
        <w:rPr>
          <w:i/>
          <w:szCs w:val="28"/>
        </w:rPr>
        <w:t xml:space="preserve">arget </w:t>
      </w:r>
      <w:r w:rsidR="00D92940">
        <w:rPr>
          <w:i/>
          <w:szCs w:val="28"/>
        </w:rPr>
        <w:t>g</w:t>
      </w:r>
      <w:r w:rsidR="00D92940" w:rsidRPr="00D92940">
        <w:rPr>
          <w:i/>
          <w:szCs w:val="28"/>
        </w:rPr>
        <w:t>rouping</w:t>
      </w:r>
      <w:r w:rsidR="00D92940">
        <w:rPr>
          <w:i/>
          <w:szCs w:val="28"/>
        </w:rPr>
        <w:t xml:space="preserve"> in m</w:t>
      </w:r>
      <w:r w:rsidR="00D92940" w:rsidRPr="00D92940">
        <w:rPr>
          <w:i/>
          <w:szCs w:val="28"/>
        </w:rPr>
        <w:t xml:space="preserve">ultiple </w:t>
      </w:r>
      <w:r w:rsidR="00D92940">
        <w:rPr>
          <w:i/>
          <w:szCs w:val="28"/>
        </w:rPr>
        <w:t>object t</w:t>
      </w:r>
      <w:r w:rsidR="00D92940" w:rsidRPr="00D92940">
        <w:rPr>
          <w:i/>
          <w:szCs w:val="28"/>
        </w:rPr>
        <w:t>racking</w:t>
      </w:r>
      <w:r w:rsidRPr="00D92940">
        <w:rPr>
          <w:i/>
        </w:rPr>
        <w:t xml:space="preserve">. </w:t>
      </w:r>
      <w:r w:rsidRPr="0085079F">
        <w:t>Poster presented at the Spartan Psychological Association Re</w:t>
      </w:r>
      <w:r w:rsidR="007C30F9">
        <w:t>search Conference, San Jose, CA.</w:t>
      </w:r>
    </w:p>
    <w:p w:rsidR="00CE1917" w:rsidRDefault="00CE1917" w:rsidP="005C7CD5">
      <w:pPr>
        <w:ind w:left="810" w:hanging="810"/>
      </w:pPr>
    </w:p>
    <w:p w:rsidR="005C7CD5" w:rsidRPr="0085079F" w:rsidRDefault="005C7CD5" w:rsidP="005C7CD5">
      <w:pPr>
        <w:ind w:left="810" w:hanging="810"/>
      </w:pPr>
      <w:r>
        <w:t xml:space="preserve">Mahzouni, G., </w:t>
      </w:r>
      <w:r w:rsidR="004F195D">
        <w:rPr>
          <w:szCs w:val="28"/>
        </w:rPr>
        <w:t>Hernandez, M.,</w:t>
      </w:r>
      <w:r w:rsidR="004F195D" w:rsidRPr="000D1335">
        <w:rPr>
          <w:szCs w:val="28"/>
        </w:rPr>
        <w:t xml:space="preserve"> </w:t>
      </w:r>
      <w:r w:rsidR="004F195D" w:rsidRPr="007D3471">
        <w:rPr>
          <w:szCs w:val="28"/>
        </w:rPr>
        <w:t>Garcia,</w:t>
      </w:r>
      <w:r w:rsidR="004F195D">
        <w:rPr>
          <w:szCs w:val="28"/>
        </w:rPr>
        <w:t xml:space="preserve"> K.,</w:t>
      </w:r>
      <w:r w:rsidR="004F195D" w:rsidRPr="007D3471">
        <w:rPr>
          <w:szCs w:val="28"/>
        </w:rPr>
        <w:t xml:space="preserve"> </w:t>
      </w:r>
      <w:r>
        <w:t>&amp; Feria, C.</w:t>
      </w:r>
      <w:r w:rsidRPr="00ED77DE">
        <w:t xml:space="preserve"> </w:t>
      </w:r>
      <w:r w:rsidRPr="0085079F">
        <w:t>(201</w:t>
      </w:r>
      <w:r w:rsidR="00A932DD">
        <w:t>8</w:t>
      </w:r>
      <w:r>
        <w:t>, April</w:t>
      </w:r>
      <w:r w:rsidRPr="0085079F">
        <w:t xml:space="preserve">). </w:t>
      </w:r>
      <w:r w:rsidR="004F195D" w:rsidRPr="004F195D">
        <w:rPr>
          <w:i/>
          <w:szCs w:val="28"/>
        </w:rPr>
        <w:t xml:space="preserve">Attentional </w:t>
      </w:r>
      <w:r w:rsidR="004F195D">
        <w:rPr>
          <w:i/>
          <w:szCs w:val="28"/>
        </w:rPr>
        <w:t>p</w:t>
      </w:r>
      <w:r w:rsidR="004F195D" w:rsidRPr="004F195D">
        <w:rPr>
          <w:i/>
          <w:szCs w:val="28"/>
        </w:rPr>
        <w:t xml:space="preserve">rioritization in </w:t>
      </w:r>
      <w:r w:rsidR="004F195D">
        <w:rPr>
          <w:i/>
          <w:szCs w:val="28"/>
        </w:rPr>
        <w:t>multiple object t</w:t>
      </w:r>
      <w:r w:rsidR="004F195D" w:rsidRPr="004F195D">
        <w:rPr>
          <w:i/>
          <w:szCs w:val="28"/>
        </w:rPr>
        <w:t>racking</w:t>
      </w:r>
      <w:r w:rsidRPr="004F195D">
        <w:rPr>
          <w:i/>
        </w:rPr>
        <w:t xml:space="preserve">. </w:t>
      </w:r>
      <w:r w:rsidRPr="0085079F">
        <w:t>Poster presented at the California Cognitive Science Conference, Berkeley, CA. (also presented at the Spartan Psychological Association Research Conference, San Jose, CA)</w:t>
      </w:r>
    </w:p>
    <w:p w:rsidR="005C7CD5" w:rsidRDefault="005C7CD5" w:rsidP="004D05FA">
      <w:pPr>
        <w:ind w:left="810" w:hanging="810"/>
      </w:pPr>
    </w:p>
    <w:p w:rsidR="004D05FA" w:rsidRPr="0085079F" w:rsidRDefault="004D05FA" w:rsidP="004D05FA">
      <w:pPr>
        <w:ind w:left="810" w:hanging="810"/>
      </w:pPr>
      <w:r>
        <w:t xml:space="preserve">Mahzouni, G., Nguyen, C., Morales, A., Morales, T., </w:t>
      </w:r>
      <w:r w:rsidRPr="00F11BDB">
        <w:t>Gantumur</w:t>
      </w:r>
      <w:r>
        <w:t>, S.,</w:t>
      </w:r>
      <w:r w:rsidRPr="00CE1330">
        <w:t xml:space="preserve"> Ingram</w:t>
      </w:r>
      <w:r>
        <w:t>, P. B.</w:t>
      </w:r>
      <w:r w:rsidRPr="00CE1330">
        <w:t>,</w:t>
      </w:r>
      <w:r>
        <w:t xml:space="preserve"> &amp; Feria, C.</w:t>
      </w:r>
      <w:r w:rsidRPr="00ED77DE">
        <w:t xml:space="preserve"> </w:t>
      </w:r>
      <w:r w:rsidRPr="0085079F">
        <w:t>(201</w:t>
      </w:r>
      <w:r>
        <w:t>7</w:t>
      </w:r>
      <w:r w:rsidR="007E083F">
        <w:t>, April</w:t>
      </w:r>
      <w:r w:rsidRPr="0085079F">
        <w:t xml:space="preserve">). </w:t>
      </w:r>
      <w:r w:rsidRPr="00A17024">
        <w:rPr>
          <w:i/>
        </w:rPr>
        <w:t>Visual field asymmetry in multiple object tracking</w:t>
      </w:r>
      <w:r w:rsidRPr="0085079F">
        <w:rPr>
          <w:i/>
        </w:rPr>
        <w:t xml:space="preserve">. </w:t>
      </w:r>
      <w:r w:rsidRPr="0085079F">
        <w:t>Poster presented at the California Cognitive Science Conference, Berkeley, CA. (also presented at the Spartan Psychological Association Research Conference, San Jose, CA)</w:t>
      </w:r>
    </w:p>
    <w:p w:rsidR="004D05FA" w:rsidRDefault="004D05FA" w:rsidP="004D05FA">
      <w:pPr>
        <w:ind w:left="720" w:hanging="720"/>
      </w:pPr>
    </w:p>
    <w:p w:rsidR="00ED77DE" w:rsidRPr="0085079F" w:rsidRDefault="00ED77DE" w:rsidP="00ED77DE">
      <w:pPr>
        <w:ind w:left="810" w:hanging="810"/>
      </w:pPr>
      <w:r>
        <w:t>Chao, A., Nguyen, K., Morales, T., Woodhead, E., &amp; Feria, C.</w:t>
      </w:r>
      <w:r w:rsidRPr="00ED77DE">
        <w:t xml:space="preserve"> </w:t>
      </w:r>
      <w:r w:rsidRPr="0085079F">
        <w:t>(201</w:t>
      </w:r>
      <w:r>
        <w:t>6</w:t>
      </w:r>
      <w:r w:rsidR="007E083F">
        <w:t>, April</w:t>
      </w:r>
      <w:r w:rsidRPr="0085079F">
        <w:t xml:space="preserve">). </w:t>
      </w:r>
      <w:r>
        <w:rPr>
          <w:i/>
        </w:rPr>
        <w:t>M</w:t>
      </w:r>
      <w:r w:rsidRPr="00ED77DE">
        <w:rPr>
          <w:i/>
        </w:rPr>
        <w:t>ultiple object tracking in the left visual field varies with self-reported attention deficit symptoms</w:t>
      </w:r>
      <w:r w:rsidRPr="0085079F">
        <w:rPr>
          <w:i/>
        </w:rPr>
        <w:t xml:space="preserve">. </w:t>
      </w:r>
      <w:r w:rsidRPr="0085079F">
        <w:t>Poster presented at the California Cognitive Science Conference, Berkeley, CA. (also presented at the Spartan Psychological Association Research Conference, San Jose, CA)</w:t>
      </w:r>
    </w:p>
    <w:p w:rsidR="00ED77DE" w:rsidRDefault="00ED77DE" w:rsidP="00A40412">
      <w:pPr>
        <w:ind w:left="720" w:hanging="720"/>
      </w:pPr>
    </w:p>
    <w:p w:rsidR="00A40412" w:rsidRPr="0085079F" w:rsidRDefault="00A40412" w:rsidP="00A40412">
      <w:pPr>
        <w:ind w:left="720" w:hanging="720"/>
      </w:pPr>
      <w:r>
        <w:t>Brennan, J. M., &amp; Feria, C. (2016</w:t>
      </w:r>
      <w:r w:rsidRPr="0085079F">
        <w:t xml:space="preserve">, April). </w:t>
      </w:r>
      <w:r w:rsidRPr="009425A4">
        <w:rPr>
          <w:i/>
        </w:rPr>
        <w:t>Mindfulness modulated attention with neurofeedback in multiple-object tracking</w:t>
      </w:r>
      <w:r w:rsidRPr="0085079F">
        <w:rPr>
          <w:i/>
        </w:rPr>
        <w:t xml:space="preserve">. </w:t>
      </w:r>
      <w:r w:rsidRPr="0085079F">
        <w:t xml:space="preserve">Poster presented at the annual meeting of the Western Psychological Association, </w:t>
      </w:r>
      <w:r>
        <w:t>Long Beach, CA</w:t>
      </w:r>
      <w:r w:rsidRPr="0085079F">
        <w:t>.</w:t>
      </w:r>
    </w:p>
    <w:p w:rsidR="00A40412" w:rsidRPr="0085079F" w:rsidRDefault="00A40412" w:rsidP="00A40412"/>
    <w:p w:rsidR="0038598B" w:rsidRDefault="0038598B" w:rsidP="0038598B">
      <w:pPr>
        <w:ind w:left="720" w:hanging="720"/>
      </w:pPr>
      <w:r w:rsidRPr="0085079F">
        <w:t xml:space="preserve">Schuster, D., Still, M. L., Still, J. D., Lim, J. J., Feria, C. S., &amp; Rohrer, C. P. (2015, August). </w:t>
      </w:r>
      <w:r w:rsidRPr="0085079F">
        <w:rPr>
          <w:i/>
        </w:rPr>
        <w:t>Opinions or algorithms: An investigation of trust in people versus automation in app store security.</w:t>
      </w:r>
      <w:r w:rsidR="00C2422A">
        <w:t xml:space="preserve"> Talk </w:t>
      </w:r>
      <w:r w:rsidRPr="0085079F">
        <w:t>presented at the International Conference on Human-Computer Interaction (HCII), Los Angeles, CA.</w:t>
      </w:r>
    </w:p>
    <w:p w:rsidR="0038598B" w:rsidRDefault="0038598B" w:rsidP="0038598B">
      <w:pPr>
        <w:ind w:left="720" w:hanging="720"/>
      </w:pPr>
    </w:p>
    <w:p w:rsidR="0038598B" w:rsidRPr="0085079F" w:rsidRDefault="0038598B" w:rsidP="0038598B">
      <w:pPr>
        <w:ind w:left="810" w:hanging="810"/>
      </w:pPr>
      <w:r w:rsidRPr="0085079F">
        <w:t xml:space="preserve">Kaur, I., Nguyen, K., Chao, A., Brennan, J., &amp; Feria, C. (2015, May). </w:t>
      </w:r>
      <w:r w:rsidRPr="0085079F">
        <w:rPr>
          <w:i/>
        </w:rPr>
        <w:t xml:space="preserve">Distractors and the resource pool for multiple object tracking. </w:t>
      </w:r>
      <w:r w:rsidRPr="0085079F">
        <w:t>Poster presented at the California Cognitive Science Conference, Berkeley, CA. (also presented at the Spartan Psychological Association Research Conference, San Jose, CA)</w:t>
      </w:r>
    </w:p>
    <w:p w:rsidR="0038598B" w:rsidRPr="0085079F" w:rsidRDefault="0038598B" w:rsidP="0038598B"/>
    <w:p w:rsidR="003319E2" w:rsidRPr="0085079F" w:rsidRDefault="003319E2" w:rsidP="003319E2">
      <w:pPr>
        <w:ind w:left="720" w:hanging="720"/>
      </w:pPr>
      <w:r w:rsidRPr="0085079F">
        <w:t xml:space="preserve">Avenick, D., &amp; Feria, C. (2015, April). </w:t>
      </w:r>
      <w:r w:rsidR="0048192F" w:rsidRPr="009425A4">
        <w:rPr>
          <w:i/>
        </w:rPr>
        <w:t>Attentional capacities to track moving objects.</w:t>
      </w:r>
      <w:r w:rsidR="0048192F" w:rsidRPr="006F374A">
        <w:t xml:space="preserve"> </w:t>
      </w:r>
      <w:r w:rsidRPr="0085079F">
        <w:t>Poster presented at the annual meeting of the Western Psychological Association, Las Vegas, NV.</w:t>
      </w:r>
    </w:p>
    <w:p w:rsidR="003319E2" w:rsidRPr="0085079F" w:rsidRDefault="003319E2" w:rsidP="003319E2"/>
    <w:p w:rsidR="003319E2" w:rsidRPr="0085079F" w:rsidRDefault="003319E2" w:rsidP="003319E2">
      <w:pPr>
        <w:ind w:left="720" w:hanging="720"/>
      </w:pPr>
      <w:r w:rsidRPr="0085079F">
        <w:t xml:space="preserve">Costedoat, G., &amp; Feria, C. (2015, April). </w:t>
      </w:r>
      <w:r w:rsidRPr="0085079F">
        <w:rPr>
          <w:i/>
        </w:rPr>
        <w:t xml:space="preserve">The effects of glucose on multiple object tracking. </w:t>
      </w:r>
      <w:r w:rsidRPr="0085079F">
        <w:t>Poster presented at the annual meeting of the Western Psychological Association, Las Vegas, NV.</w:t>
      </w:r>
    </w:p>
    <w:p w:rsidR="003319E2" w:rsidRPr="0085079F" w:rsidRDefault="003319E2" w:rsidP="003319E2"/>
    <w:p w:rsidR="00EC4B62" w:rsidRPr="00485FFB" w:rsidRDefault="002C462D" w:rsidP="00EC4B62">
      <w:pPr>
        <w:ind w:left="720" w:hanging="720"/>
      </w:pPr>
      <w:r>
        <w:t xml:space="preserve">Costedoat, G., Kaur, I., Yang, N., Avenick, D., &amp; </w:t>
      </w:r>
      <w:r w:rsidRPr="00D75FD7">
        <w:t>Feria</w:t>
      </w:r>
      <w:r>
        <w:t xml:space="preserve">, C. </w:t>
      </w:r>
      <w:r w:rsidR="00EC4B62" w:rsidRPr="00485FFB">
        <w:t>(2</w:t>
      </w:r>
      <w:r w:rsidR="00EC4B62">
        <w:t>014</w:t>
      </w:r>
      <w:r w:rsidR="00EC4B62" w:rsidRPr="00485FFB">
        <w:t>, May).</w:t>
      </w:r>
      <w:r w:rsidR="00EC4B62">
        <w:t xml:space="preserve">  </w:t>
      </w:r>
      <w:r w:rsidRPr="00F459B7">
        <w:rPr>
          <w:i/>
        </w:rPr>
        <w:t>Effects of Luminance Contrast and Number of Targets on Multiple Object Tracking.</w:t>
      </w:r>
      <w:r>
        <w:rPr>
          <w:i/>
        </w:rPr>
        <w:t xml:space="preserve">  </w:t>
      </w:r>
      <w:r w:rsidR="00EC4B62" w:rsidRPr="00485FFB">
        <w:t>Poster presented at the California Cognitive Science Conference, Berkeley, CA. (also presented at the Spartan Psychological Association Research Conference, San Jose, CA)</w:t>
      </w:r>
    </w:p>
    <w:p w:rsidR="00EC4B62" w:rsidRPr="00485FFB" w:rsidRDefault="00EC4B62" w:rsidP="00EC4B62">
      <w:pPr>
        <w:ind w:left="720" w:hanging="720"/>
      </w:pPr>
    </w:p>
    <w:p w:rsidR="00485FFB" w:rsidRPr="00485FFB" w:rsidRDefault="00485FFB" w:rsidP="00485FFB">
      <w:pPr>
        <w:ind w:left="720" w:hanging="720"/>
      </w:pPr>
      <w:r w:rsidRPr="00485FFB">
        <w:t xml:space="preserve">Avenick, </w:t>
      </w:r>
      <w:r>
        <w:t xml:space="preserve">D., </w:t>
      </w:r>
      <w:r w:rsidRPr="00485FFB">
        <w:t>Yang,</w:t>
      </w:r>
      <w:r>
        <w:t xml:space="preserve"> N.,</w:t>
      </w:r>
      <w:r w:rsidRPr="00485FFB">
        <w:t xml:space="preserve"> Costedoat,</w:t>
      </w:r>
      <w:r>
        <w:t xml:space="preserve"> G.,</w:t>
      </w:r>
      <w:r w:rsidRPr="00485FFB">
        <w:t xml:space="preserve"> Chao,</w:t>
      </w:r>
      <w:r>
        <w:t xml:space="preserve"> A., </w:t>
      </w:r>
      <w:r w:rsidRPr="00485FFB">
        <w:t>Raad,</w:t>
      </w:r>
      <w:r>
        <w:t xml:space="preserve"> A., </w:t>
      </w:r>
      <w:r w:rsidRPr="00485FFB">
        <w:t>S</w:t>
      </w:r>
      <w:r>
        <w:t>haw, J., Tomko, L.,</w:t>
      </w:r>
      <w:r w:rsidRPr="00485FFB">
        <w:t xml:space="preserve"> &amp; Feria, C. (2</w:t>
      </w:r>
      <w:r w:rsidR="00AF591E">
        <w:t>014</w:t>
      </w:r>
      <w:r w:rsidRPr="00485FFB">
        <w:t>, May).</w:t>
      </w:r>
      <w:r w:rsidR="0051219B">
        <w:t xml:space="preserve">  </w:t>
      </w:r>
      <w:r w:rsidR="0051219B" w:rsidRPr="0051219B">
        <w:rPr>
          <w:i/>
        </w:rPr>
        <w:t>Inhibition of Distractors During Multiple Object Tracking is Modulated by Target-Distractor Proximity</w:t>
      </w:r>
      <w:r w:rsidRPr="0051219B">
        <w:rPr>
          <w:i/>
        </w:rPr>
        <w:t>.</w:t>
      </w:r>
      <w:r w:rsidRPr="00485FFB">
        <w:t xml:space="preserve"> Poster presented at the California Cognitive Science Conference, Berkeley, CA. (also presented at the Spartan Psychological Association Research Conference, San Jose, CA)</w:t>
      </w:r>
    </w:p>
    <w:p w:rsidR="00485FFB" w:rsidRPr="00485FFB" w:rsidRDefault="00485FFB" w:rsidP="00485FFB">
      <w:pPr>
        <w:ind w:left="720" w:hanging="720"/>
      </w:pPr>
    </w:p>
    <w:p w:rsidR="006701ED" w:rsidRPr="007E4A0F" w:rsidRDefault="006701ED" w:rsidP="006701ED">
      <w:pPr>
        <w:ind w:left="720" w:hanging="720"/>
      </w:pPr>
      <w:r w:rsidRPr="00485FFB">
        <w:t xml:space="preserve">Raad, A., Costedoat, G., Simpson, M., Sollitt, T., &amp; Feria, C. (2013, May). </w:t>
      </w:r>
      <w:r w:rsidRPr="00485FFB">
        <w:rPr>
          <w:i/>
        </w:rPr>
        <w:t>The relationship between the ability to track multiple moving objects and automobile accident risk.</w:t>
      </w:r>
      <w:r w:rsidRPr="00485FFB">
        <w:t xml:space="preserve"> Poster presented at the California Cognitive Science Conference, Berkeley, CA.</w:t>
      </w:r>
      <w:r w:rsidR="00C22E60" w:rsidRPr="00485FFB">
        <w:t xml:space="preserve"> (also presented</w:t>
      </w:r>
      <w:r w:rsidR="00C22E60">
        <w:t xml:space="preserve"> </w:t>
      </w:r>
      <w:r w:rsidR="00C22E60" w:rsidRPr="00F31BB0">
        <w:t>at the Spartan Psychological Association Research Conference, San Jose, CA</w:t>
      </w:r>
      <w:r w:rsidR="00C22E60">
        <w:t>)</w:t>
      </w:r>
    </w:p>
    <w:p w:rsidR="006701ED" w:rsidRDefault="006701ED" w:rsidP="006701ED">
      <w:pPr>
        <w:ind w:left="720" w:hanging="720"/>
      </w:pPr>
    </w:p>
    <w:p w:rsidR="00E145C2" w:rsidRPr="00C471C0" w:rsidRDefault="00E145C2" w:rsidP="00E145C2">
      <w:pPr>
        <w:ind w:left="720" w:hanging="720"/>
      </w:pPr>
      <w:r w:rsidRPr="00C471C0">
        <w:t xml:space="preserve">Iwasaki, A., Chen, W.-J., Hosoda, M., Feria, C., &amp; Chancellor-Freeland, C. (2013, April). </w:t>
      </w:r>
      <w:r w:rsidRPr="00C471C0">
        <w:rPr>
          <w:i/>
        </w:rPr>
        <w:t xml:space="preserve">Effects of psychosocial stress and cortisol reactivity on multiple object tracking. </w:t>
      </w:r>
      <w:r w:rsidRPr="00C471C0">
        <w:t xml:space="preserve">Poster presented at the annual meeting of the Western Psychological Association, Reno, NV. </w:t>
      </w:r>
    </w:p>
    <w:p w:rsidR="00E145C2" w:rsidRPr="00C471C0" w:rsidRDefault="00E145C2" w:rsidP="00E145C2"/>
    <w:p w:rsidR="00E145C2" w:rsidRPr="00C471C0" w:rsidRDefault="00E145C2" w:rsidP="00E145C2">
      <w:pPr>
        <w:ind w:left="720" w:hanging="720"/>
      </w:pPr>
      <w:r w:rsidRPr="00C471C0">
        <w:t xml:space="preserve">Iwasaki, A., Hosoda, M., Feria, C., &amp; Chancellor-Freeland, C. (2013, April). </w:t>
      </w:r>
      <w:r w:rsidRPr="00C471C0">
        <w:rPr>
          <w:i/>
        </w:rPr>
        <w:t xml:space="preserve">Effects of acute psychosocial stress on multiple object tracking. </w:t>
      </w:r>
      <w:r w:rsidRPr="00C471C0">
        <w:t xml:space="preserve">Poster presented at the annual meeting of the Cognitive Neuroscience Society, San Francisco, CA. </w:t>
      </w:r>
    </w:p>
    <w:p w:rsidR="00E145C2" w:rsidRPr="00C471C0" w:rsidRDefault="00E145C2" w:rsidP="00E145C2"/>
    <w:p w:rsidR="006701ED" w:rsidRPr="00F31BB0" w:rsidRDefault="006701ED" w:rsidP="006701ED">
      <w:pPr>
        <w:ind w:left="720" w:hanging="720"/>
      </w:pPr>
      <w:r>
        <w:t>Sollitt, T., &amp; Feria, C. (2013</w:t>
      </w:r>
      <w:r w:rsidRPr="00F31BB0">
        <w:t xml:space="preserve">, </w:t>
      </w:r>
      <w:r>
        <w:t>April</w:t>
      </w:r>
      <w:r w:rsidRPr="00F31BB0">
        <w:t xml:space="preserve">). </w:t>
      </w:r>
      <w:r>
        <w:rPr>
          <w:i/>
        </w:rPr>
        <w:t>Age differences in multiple object tracking and driving ability</w:t>
      </w:r>
      <w:r w:rsidRPr="00F31BB0">
        <w:rPr>
          <w:i/>
        </w:rPr>
        <w:t xml:space="preserve">. </w:t>
      </w:r>
      <w:r w:rsidRPr="00F31BB0">
        <w:t>Poster presented at the Spartan Psychological Association Research Conference, San Jose, CA.</w:t>
      </w:r>
    </w:p>
    <w:p w:rsidR="006701ED" w:rsidRDefault="006701ED" w:rsidP="00631F8A">
      <w:pPr>
        <w:ind w:left="720" w:hanging="720"/>
      </w:pPr>
    </w:p>
    <w:p w:rsidR="00631F8A" w:rsidRPr="003A085A" w:rsidRDefault="00631F8A" w:rsidP="00631F8A">
      <w:pPr>
        <w:ind w:left="720" w:hanging="720"/>
      </w:pPr>
      <w:r>
        <w:t>Lim, J. J., &amp; Feria, C. (</w:t>
      </w:r>
      <w:r w:rsidR="003A085A">
        <w:t>2012, September</w:t>
      </w:r>
      <w:r>
        <w:t xml:space="preserve">). </w:t>
      </w:r>
      <w:r w:rsidRPr="003A085A">
        <w:rPr>
          <w:i/>
        </w:rPr>
        <w:t>Visual search on a mobile device while walking.</w:t>
      </w:r>
      <w:r>
        <w:t xml:space="preserve"> </w:t>
      </w:r>
      <w:r w:rsidR="003A085A">
        <w:t xml:space="preserve">Talk </w:t>
      </w:r>
      <w:r w:rsidR="003A085A" w:rsidRPr="003A085A">
        <w:t xml:space="preserve">presented at the </w:t>
      </w:r>
      <w:r w:rsidRPr="003A085A">
        <w:t>International Conference on Human-Computer Interaction with Mobile Devices and</w:t>
      </w:r>
      <w:r w:rsidR="00433A4D">
        <w:t xml:space="preserve"> Services (MobileHCI</w:t>
      </w:r>
      <w:r w:rsidRPr="003A085A">
        <w:t>)</w:t>
      </w:r>
      <w:r w:rsidR="003A085A" w:rsidRPr="007E4A0F">
        <w:t>,</w:t>
      </w:r>
      <w:r w:rsidR="003A085A">
        <w:t xml:space="preserve"> San Francisco, CA.</w:t>
      </w:r>
      <w:r w:rsidRPr="003A085A">
        <w:t xml:space="preserve"> </w:t>
      </w:r>
    </w:p>
    <w:p w:rsidR="006A0AFC" w:rsidRPr="003A085A" w:rsidRDefault="006A0AFC" w:rsidP="00BC5302">
      <w:pPr>
        <w:ind w:left="720" w:hanging="720"/>
      </w:pPr>
    </w:p>
    <w:p w:rsidR="00BC5302" w:rsidRPr="0089173B" w:rsidRDefault="00BC5302" w:rsidP="00BC5302">
      <w:pPr>
        <w:ind w:left="720" w:hanging="720"/>
      </w:pPr>
      <w:r w:rsidRPr="0089173B">
        <w:t>Kulstad-Thomas, K.</w:t>
      </w:r>
      <w:r>
        <w:t>,</w:t>
      </w:r>
      <w:r w:rsidRPr="0089173B">
        <w:t xml:space="preserve"> Marin, A., Sollitt, T., Simpson, M., Loh, S. L., McReynolds, A.-M., Tram, T., </w:t>
      </w:r>
      <w:r w:rsidR="002954D8">
        <w:t xml:space="preserve">&amp; </w:t>
      </w:r>
      <w:r w:rsidRPr="0089173B">
        <w:t xml:space="preserve">Feria, C. (2012, May). </w:t>
      </w:r>
      <w:r>
        <w:rPr>
          <w:i/>
        </w:rPr>
        <w:t>Category l</w:t>
      </w:r>
      <w:r w:rsidRPr="0089173B">
        <w:rPr>
          <w:i/>
        </w:rPr>
        <w:t xml:space="preserve">earning </w:t>
      </w:r>
      <w:r>
        <w:rPr>
          <w:i/>
        </w:rPr>
        <w:t>d</w:t>
      </w:r>
      <w:r w:rsidRPr="0089173B">
        <w:rPr>
          <w:i/>
        </w:rPr>
        <w:t xml:space="preserve">uring </w:t>
      </w:r>
      <w:r>
        <w:rPr>
          <w:i/>
        </w:rPr>
        <w:t>v</w:t>
      </w:r>
      <w:r w:rsidRPr="0089173B">
        <w:rPr>
          <w:i/>
        </w:rPr>
        <w:t xml:space="preserve">isual </w:t>
      </w:r>
      <w:r>
        <w:rPr>
          <w:i/>
        </w:rPr>
        <w:t>s</w:t>
      </w:r>
      <w:r w:rsidRPr="0089173B">
        <w:rPr>
          <w:i/>
        </w:rPr>
        <w:t xml:space="preserve">earch: </w:t>
      </w:r>
      <w:r>
        <w:rPr>
          <w:i/>
        </w:rPr>
        <w:t>Implicit or e</w:t>
      </w:r>
      <w:r w:rsidRPr="0089173B">
        <w:rPr>
          <w:i/>
        </w:rPr>
        <w:t>xplicit?</w:t>
      </w:r>
      <w:r w:rsidRPr="0089173B">
        <w:t xml:space="preserve"> Poster presented at the Spartan Psychological Association Research Conference, San Jose, CA.</w:t>
      </w:r>
    </w:p>
    <w:p w:rsidR="00BC5302" w:rsidRDefault="00BC5302" w:rsidP="00BC5302">
      <w:pPr>
        <w:ind w:left="720" w:hanging="720"/>
      </w:pPr>
    </w:p>
    <w:p w:rsidR="00FF56DA" w:rsidRDefault="00FF56DA" w:rsidP="00FF56DA">
      <w:pPr>
        <w:ind w:left="720" w:hanging="720"/>
      </w:pPr>
      <w:r>
        <w:t xml:space="preserve">Loh, S. L., Gutierrez, J., Tram, T., Smith, C., McReynolds, A.-M., Gunawan, V. &amp; Feria, C. (2012, April). </w:t>
      </w:r>
      <w:r>
        <w:rPr>
          <w:i/>
        </w:rPr>
        <w:t>Binding of distractor object features in multiple object tracking</w:t>
      </w:r>
      <w:r w:rsidRPr="00B12B29">
        <w:rPr>
          <w:i/>
        </w:rPr>
        <w:t xml:space="preserve">. </w:t>
      </w:r>
      <w:r>
        <w:t xml:space="preserve">Poster presented </w:t>
      </w:r>
      <w:r w:rsidRPr="007E4A0F">
        <w:t xml:space="preserve">at the annual meeting of the Western Psychological </w:t>
      </w:r>
      <w:r>
        <w:t>Association</w:t>
      </w:r>
      <w:r w:rsidRPr="007E4A0F">
        <w:t>,</w:t>
      </w:r>
      <w:r>
        <w:t xml:space="preserve"> San Francisco, CA.</w:t>
      </w:r>
    </w:p>
    <w:p w:rsidR="00FF56DA" w:rsidRDefault="00FF56DA" w:rsidP="00FF56DA">
      <w:pPr>
        <w:ind w:left="720" w:hanging="720"/>
      </w:pPr>
    </w:p>
    <w:p w:rsidR="00BC5302" w:rsidRPr="0089173B" w:rsidRDefault="00BC5302" w:rsidP="00BC5302">
      <w:pPr>
        <w:ind w:left="720" w:hanging="720"/>
      </w:pPr>
      <w:r w:rsidRPr="0089173B">
        <w:t xml:space="preserve">Sollitt, T., Marin, A., Kulstad-Thomas, K., McReynolds, A.-M., Simpson, M., Tram, T., Loh, S. L., </w:t>
      </w:r>
      <w:r w:rsidR="002954D8">
        <w:t xml:space="preserve">&amp; </w:t>
      </w:r>
      <w:r w:rsidRPr="0089173B">
        <w:t xml:space="preserve">Feria, C. (2012, </w:t>
      </w:r>
      <w:r>
        <w:t>April</w:t>
      </w:r>
      <w:r w:rsidRPr="0089173B">
        <w:t xml:space="preserve">). </w:t>
      </w:r>
      <w:r>
        <w:rPr>
          <w:i/>
        </w:rPr>
        <w:t>Category l</w:t>
      </w:r>
      <w:r w:rsidRPr="0089173B">
        <w:rPr>
          <w:i/>
        </w:rPr>
        <w:t xml:space="preserve">earning </w:t>
      </w:r>
      <w:r>
        <w:rPr>
          <w:i/>
        </w:rPr>
        <w:t>d</w:t>
      </w:r>
      <w:r w:rsidRPr="0089173B">
        <w:rPr>
          <w:i/>
        </w:rPr>
        <w:t xml:space="preserve">uring </w:t>
      </w:r>
      <w:r>
        <w:rPr>
          <w:i/>
        </w:rPr>
        <w:t>v</w:t>
      </w:r>
      <w:r w:rsidRPr="0089173B">
        <w:rPr>
          <w:i/>
        </w:rPr>
        <w:t xml:space="preserve">isual </w:t>
      </w:r>
      <w:r>
        <w:rPr>
          <w:i/>
        </w:rPr>
        <w:t>s</w:t>
      </w:r>
      <w:r w:rsidRPr="0089173B">
        <w:rPr>
          <w:i/>
        </w:rPr>
        <w:t xml:space="preserve">earch: </w:t>
      </w:r>
      <w:r>
        <w:rPr>
          <w:i/>
        </w:rPr>
        <w:t>Implicit or e</w:t>
      </w:r>
      <w:r w:rsidRPr="0089173B">
        <w:rPr>
          <w:i/>
        </w:rPr>
        <w:t>xplicit?</w:t>
      </w:r>
      <w:r w:rsidRPr="0089173B">
        <w:t xml:space="preserve"> Poster presented at the California Cognitive Science Conference, Berkeley, CA.</w:t>
      </w:r>
    </w:p>
    <w:p w:rsidR="00BC5302" w:rsidRDefault="00BC5302" w:rsidP="00916664">
      <w:pPr>
        <w:ind w:left="720" w:hanging="720"/>
      </w:pPr>
    </w:p>
    <w:p w:rsidR="00D2599C" w:rsidRPr="006D4734" w:rsidRDefault="00D2599C" w:rsidP="00D2599C">
      <w:pPr>
        <w:ind w:left="720" w:hanging="720"/>
        <w:rPr>
          <w:i/>
        </w:rPr>
      </w:pPr>
      <w:r>
        <w:lastRenderedPageBreak/>
        <w:t>Feria, C. S. (2011</w:t>
      </w:r>
      <w:r w:rsidRPr="007E4A0F">
        <w:t xml:space="preserve">, May). </w:t>
      </w:r>
      <w:r w:rsidRPr="006D4734">
        <w:rPr>
          <w:i/>
        </w:rPr>
        <w:t>The effect of speed on multiple object tracking: Is it due solely to the number of close target-distractor interactions?</w:t>
      </w:r>
      <w:r>
        <w:rPr>
          <w:i/>
        </w:rPr>
        <w:t xml:space="preserve"> </w:t>
      </w:r>
      <w:r>
        <w:t xml:space="preserve">Poster </w:t>
      </w:r>
      <w:r w:rsidRPr="007E4A0F">
        <w:t>presented at the annual meeting of the Vision Sciences Society, Naples, FL.</w:t>
      </w:r>
    </w:p>
    <w:p w:rsidR="00D2599C" w:rsidRDefault="00D2599C" w:rsidP="00D2599C">
      <w:pPr>
        <w:ind w:left="720" w:hanging="720"/>
      </w:pPr>
    </w:p>
    <w:p w:rsidR="0099182F" w:rsidRDefault="0099182F" w:rsidP="006D4734">
      <w:pPr>
        <w:ind w:left="720" w:hanging="720"/>
      </w:pPr>
      <w:r>
        <w:t xml:space="preserve">Southard, T., Lim, J. J., Tapia, B., Gunawan, V., Malicevic, Z., Truong, T. A., &amp; Feria, C. (2011, May). </w:t>
      </w:r>
      <w:r w:rsidRPr="0099182F">
        <w:rPr>
          <w:i/>
        </w:rPr>
        <w:t>The influence of speed on the ability to track multiple moving objects.</w:t>
      </w:r>
      <w:r>
        <w:t xml:space="preserve"> </w:t>
      </w:r>
      <w:r w:rsidRPr="007E4A0F">
        <w:t xml:space="preserve">Poster presented at the </w:t>
      </w:r>
      <w:r>
        <w:t>Spartan Psychological Association Research Conference</w:t>
      </w:r>
      <w:r w:rsidRPr="007E4A0F">
        <w:t xml:space="preserve">, </w:t>
      </w:r>
      <w:r>
        <w:t>San Jose</w:t>
      </w:r>
      <w:r w:rsidRPr="007E4A0F">
        <w:t xml:space="preserve">, </w:t>
      </w:r>
      <w:r>
        <w:t>CA.</w:t>
      </w:r>
    </w:p>
    <w:p w:rsidR="0099182F" w:rsidRDefault="0099182F" w:rsidP="006D4734">
      <w:pPr>
        <w:ind w:left="720" w:hanging="720"/>
      </w:pPr>
    </w:p>
    <w:p w:rsidR="005E776E" w:rsidRDefault="005E776E" w:rsidP="006D4734">
      <w:pPr>
        <w:ind w:left="720" w:hanging="720"/>
      </w:pPr>
      <w:r>
        <w:t xml:space="preserve">Truong, T. A., Gunawan, V., Malicevic, Z., Tapia, B., Lim, J. J., Southard, T., &amp; Feria, C. (2011, May). </w:t>
      </w:r>
      <w:r w:rsidRPr="005E776E">
        <w:rPr>
          <w:i/>
        </w:rPr>
        <w:t>Effects of speed and number of targets on multiple object tracking.</w:t>
      </w:r>
      <w:r>
        <w:t xml:space="preserve"> </w:t>
      </w:r>
      <w:r w:rsidRPr="007E4A0F">
        <w:t xml:space="preserve">Poster presented at the </w:t>
      </w:r>
      <w:r>
        <w:t>Spartan Psychological Association Research Conference</w:t>
      </w:r>
      <w:r w:rsidRPr="007E4A0F">
        <w:t xml:space="preserve">, </w:t>
      </w:r>
      <w:r>
        <w:t>San Jose</w:t>
      </w:r>
      <w:r w:rsidRPr="007E4A0F">
        <w:t xml:space="preserve">, </w:t>
      </w:r>
      <w:r>
        <w:t>CA.</w:t>
      </w:r>
    </w:p>
    <w:p w:rsidR="005E776E" w:rsidRDefault="005E776E" w:rsidP="006D4734">
      <w:pPr>
        <w:ind w:left="720" w:hanging="720"/>
      </w:pPr>
    </w:p>
    <w:p w:rsidR="001E494E" w:rsidRPr="005E5FC9" w:rsidRDefault="001E494E" w:rsidP="001E494E">
      <w:pPr>
        <w:ind w:left="720" w:hanging="720"/>
      </w:pPr>
      <w:r>
        <w:t>Demayo, M. C., Ortega, B., Kim, R., Rizvi, A., &amp; Feria, C. S. (2011</w:t>
      </w:r>
      <w:r w:rsidRPr="005E5FC9">
        <w:t xml:space="preserve">, </w:t>
      </w:r>
      <w:r>
        <w:t>May</w:t>
      </w:r>
      <w:r w:rsidRPr="005E5FC9">
        <w:t xml:space="preserve">). </w:t>
      </w:r>
      <w:r>
        <w:rPr>
          <w:i/>
        </w:rPr>
        <w:t>The effects of spacing on illusory conjunctions</w:t>
      </w:r>
      <w:r w:rsidRPr="005E5FC9">
        <w:rPr>
          <w:i/>
        </w:rPr>
        <w:t>.</w:t>
      </w:r>
      <w:r w:rsidRPr="005E5FC9">
        <w:t xml:space="preserve"> Poster presented at the Spartan Psychological Association Research Conference, San Jose, CA.</w:t>
      </w:r>
    </w:p>
    <w:p w:rsidR="001E494E" w:rsidRPr="005E5FC9" w:rsidRDefault="001E494E" w:rsidP="001E494E">
      <w:pPr>
        <w:ind w:left="720" w:hanging="720"/>
      </w:pPr>
    </w:p>
    <w:p w:rsidR="00D114AB" w:rsidRDefault="00D114AB" w:rsidP="00D114AB">
      <w:pPr>
        <w:ind w:left="720" w:hanging="720"/>
      </w:pPr>
      <w:r>
        <w:t xml:space="preserve">Cibotti, J., Tapia, B., Liang, J., Shaw, J., Southard, T., Davis-Ross, L., &amp; Feria, C. (2011, April). </w:t>
      </w:r>
      <w:r w:rsidRPr="00B12B29">
        <w:rPr>
          <w:i/>
        </w:rPr>
        <w:t xml:space="preserve">Finding a target in a scene is affected by category learning. </w:t>
      </w:r>
      <w:r>
        <w:t xml:space="preserve">Poster presented </w:t>
      </w:r>
      <w:r w:rsidRPr="007E4A0F">
        <w:t xml:space="preserve">at the annual meeting of the Western Psychological </w:t>
      </w:r>
      <w:r>
        <w:t>Association</w:t>
      </w:r>
      <w:r w:rsidRPr="007E4A0F">
        <w:t>,</w:t>
      </w:r>
      <w:r>
        <w:t xml:space="preserve"> Los Angeles, CA.</w:t>
      </w:r>
    </w:p>
    <w:p w:rsidR="00D114AB" w:rsidRDefault="00D114AB" w:rsidP="00D114AB">
      <w:pPr>
        <w:ind w:left="720" w:hanging="720"/>
      </w:pPr>
    </w:p>
    <w:p w:rsidR="0065189F" w:rsidRPr="007E4A0F" w:rsidRDefault="0065189F" w:rsidP="0065189F">
      <w:pPr>
        <w:ind w:left="720" w:hanging="720"/>
      </w:pPr>
      <w:r>
        <w:t xml:space="preserve">Lim, J. J., Southard, T., Tapia, B., Gunawan, V., Malicevic, Z., Truong, T. A., &amp; Feria, C. (2011, April). </w:t>
      </w:r>
      <w:r w:rsidRPr="0099182F">
        <w:rPr>
          <w:i/>
        </w:rPr>
        <w:t>The influence of speed on the ability to track multiple moving objects.</w:t>
      </w:r>
      <w:r>
        <w:t xml:space="preserve"> </w:t>
      </w:r>
      <w:r w:rsidRPr="007E4A0F">
        <w:t xml:space="preserve">Poster presented at the </w:t>
      </w:r>
      <w:r>
        <w:t>California Cognitive Science Conference</w:t>
      </w:r>
      <w:r w:rsidRPr="007E4A0F">
        <w:t>, Berkeley, CA.</w:t>
      </w:r>
    </w:p>
    <w:p w:rsidR="0065189F" w:rsidRDefault="0065189F" w:rsidP="0065189F">
      <w:pPr>
        <w:ind w:left="720" w:hanging="720"/>
      </w:pPr>
    </w:p>
    <w:p w:rsidR="00021EBE" w:rsidRDefault="00021EBE" w:rsidP="00021EBE">
      <w:pPr>
        <w:ind w:left="720" w:hanging="720"/>
      </w:pPr>
      <w:r>
        <w:t xml:space="preserve">Casey, K., Tu, J., Howard, S., Rogers, R., Wood, A., &amp; Feria, C. (2011, April). </w:t>
      </w:r>
      <w:r w:rsidRPr="00231DC2">
        <w:rPr>
          <w:i/>
        </w:rPr>
        <w:t>Effectiveness of peer mentoring in first-year program classrooms.</w:t>
      </w:r>
      <w:r>
        <w:t xml:space="preserve"> Talk presented </w:t>
      </w:r>
      <w:r w:rsidRPr="007E4A0F">
        <w:t xml:space="preserve">at the annual meeting of the Western Psychological </w:t>
      </w:r>
      <w:r>
        <w:t>Association</w:t>
      </w:r>
      <w:r w:rsidRPr="007E4A0F">
        <w:t>,</w:t>
      </w:r>
      <w:r>
        <w:t xml:space="preserve"> Los Angeles, CA.</w:t>
      </w:r>
    </w:p>
    <w:p w:rsidR="00021EBE" w:rsidRDefault="00021EBE" w:rsidP="00021EBE">
      <w:pPr>
        <w:ind w:left="720" w:hanging="720"/>
      </w:pPr>
    </w:p>
    <w:p w:rsidR="00B4665A" w:rsidRPr="007E4A0F" w:rsidRDefault="00B4665A" w:rsidP="00B4665A">
      <w:pPr>
        <w:ind w:left="720" w:hanging="720"/>
      </w:pPr>
      <w:r>
        <w:t>Feria, C. S. (2010</w:t>
      </w:r>
      <w:r w:rsidRPr="007E4A0F">
        <w:t xml:space="preserve">, May). </w:t>
      </w:r>
      <w:r w:rsidR="00C27785" w:rsidRPr="00BB236E">
        <w:rPr>
          <w:i/>
        </w:rPr>
        <w:t xml:space="preserve">Effects of </w:t>
      </w:r>
      <w:r w:rsidR="00C27785">
        <w:rPr>
          <w:i/>
        </w:rPr>
        <w:t>d</w:t>
      </w:r>
      <w:r w:rsidR="00C27785" w:rsidRPr="00BB236E">
        <w:rPr>
          <w:i/>
        </w:rPr>
        <w:t xml:space="preserve">istinct </w:t>
      </w:r>
      <w:r w:rsidR="00C27785">
        <w:rPr>
          <w:i/>
        </w:rPr>
        <w:t>d</w:t>
      </w:r>
      <w:r w:rsidR="00C27785" w:rsidRPr="00BB236E">
        <w:rPr>
          <w:i/>
        </w:rPr>
        <w:t xml:space="preserve">istractor </w:t>
      </w:r>
      <w:r w:rsidR="00C27785">
        <w:rPr>
          <w:i/>
        </w:rPr>
        <w:t>o</w:t>
      </w:r>
      <w:r w:rsidR="00C27785" w:rsidRPr="00BB236E">
        <w:rPr>
          <w:i/>
        </w:rPr>
        <w:t xml:space="preserve">bjects </w:t>
      </w:r>
      <w:r w:rsidR="00580F15">
        <w:rPr>
          <w:i/>
        </w:rPr>
        <w:t>in</w:t>
      </w:r>
      <w:r w:rsidR="00C27785" w:rsidRPr="00BB236E">
        <w:rPr>
          <w:i/>
        </w:rPr>
        <w:t xml:space="preserve"> </w:t>
      </w:r>
      <w:r w:rsidR="00C27785">
        <w:rPr>
          <w:i/>
        </w:rPr>
        <w:t>m</w:t>
      </w:r>
      <w:r w:rsidR="00C27785" w:rsidRPr="00BB236E">
        <w:rPr>
          <w:i/>
        </w:rPr>
        <w:t xml:space="preserve">ultiple </w:t>
      </w:r>
      <w:r w:rsidR="00C27785">
        <w:rPr>
          <w:i/>
        </w:rPr>
        <w:t>o</w:t>
      </w:r>
      <w:r w:rsidR="00C27785" w:rsidRPr="00BB236E">
        <w:rPr>
          <w:i/>
        </w:rPr>
        <w:t xml:space="preserve">bject </w:t>
      </w:r>
      <w:r w:rsidR="00C27785">
        <w:rPr>
          <w:i/>
        </w:rPr>
        <w:t>t</w:t>
      </w:r>
      <w:r w:rsidR="00C27785" w:rsidRPr="00BB236E">
        <w:rPr>
          <w:i/>
        </w:rPr>
        <w:t>racking.</w:t>
      </w:r>
      <w:r w:rsidR="00C27785">
        <w:t xml:space="preserve"> </w:t>
      </w:r>
      <w:r w:rsidRPr="007E4A0F">
        <w:t>Poster presented at the annual meeting of the Vision Sciences Society, Naples, FL.</w:t>
      </w:r>
    </w:p>
    <w:p w:rsidR="00B4665A" w:rsidRDefault="00B4665A" w:rsidP="00B4665A">
      <w:pPr>
        <w:ind w:left="720" w:hanging="720"/>
      </w:pPr>
    </w:p>
    <w:p w:rsidR="00D114AB" w:rsidRPr="007E4A0F" w:rsidRDefault="00D114AB" w:rsidP="00D114AB">
      <w:pPr>
        <w:ind w:left="720" w:hanging="720"/>
      </w:pPr>
      <w:r>
        <w:t>Liang, J.,</w:t>
      </w:r>
      <w:r w:rsidRPr="006701E9">
        <w:t xml:space="preserve"> </w:t>
      </w:r>
      <w:r>
        <w:t>Southard, T., Cibotti, J., Gonzalez, S., Shaw, J., Serna, B., Barragan, J., Ruiz, M., &amp; Feria, C. S. (2010</w:t>
      </w:r>
      <w:r w:rsidRPr="007E4A0F">
        <w:t xml:space="preserve">, </w:t>
      </w:r>
      <w:r>
        <w:t>May</w:t>
      </w:r>
      <w:r w:rsidRPr="007E4A0F">
        <w:t xml:space="preserve">). </w:t>
      </w:r>
      <w:r w:rsidRPr="006701E9">
        <w:rPr>
          <w:i/>
        </w:rPr>
        <w:t xml:space="preserve">Tracking multiple moving objects among stationary and moving distractors. </w:t>
      </w:r>
      <w:r w:rsidRPr="007E4A0F">
        <w:t xml:space="preserve">Poster presented at the </w:t>
      </w:r>
      <w:r>
        <w:t>Spartan Psychological Association Research Conference</w:t>
      </w:r>
      <w:r w:rsidRPr="007E4A0F">
        <w:t xml:space="preserve">, </w:t>
      </w:r>
      <w:r>
        <w:t>San Jose</w:t>
      </w:r>
      <w:r w:rsidRPr="007E4A0F">
        <w:t xml:space="preserve">, </w:t>
      </w:r>
      <w:r>
        <w:t>CA.</w:t>
      </w:r>
    </w:p>
    <w:p w:rsidR="00D114AB" w:rsidRPr="007E4A0F" w:rsidRDefault="00D114AB" w:rsidP="00D114AB">
      <w:pPr>
        <w:ind w:left="720" w:hanging="720"/>
      </w:pPr>
    </w:p>
    <w:p w:rsidR="00D114AB" w:rsidRPr="007E4A0F" w:rsidRDefault="00D114AB" w:rsidP="00D114AB">
      <w:pPr>
        <w:ind w:left="720" w:hanging="720"/>
      </w:pPr>
      <w:r>
        <w:t>Serna, B., Ruiz, M., Shaw, J., Gonzalez, S., Cibotti, J., Southard, T., Barragan, J., Liang, J., &amp; Feria, C. S. (2010</w:t>
      </w:r>
      <w:r w:rsidRPr="007E4A0F">
        <w:t xml:space="preserve">, </w:t>
      </w:r>
      <w:r>
        <w:t>May</w:t>
      </w:r>
      <w:r w:rsidRPr="007E4A0F">
        <w:t xml:space="preserve">). </w:t>
      </w:r>
      <w:r w:rsidRPr="00AF57CA">
        <w:rPr>
          <w:i/>
        </w:rPr>
        <w:t xml:space="preserve">The role of distractor features in multiple object tracking. </w:t>
      </w:r>
      <w:r w:rsidRPr="007E4A0F">
        <w:t xml:space="preserve">Poster presented at the </w:t>
      </w:r>
      <w:r>
        <w:t>Spartan Psychological Association Research Conference</w:t>
      </w:r>
      <w:r w:rsidRPr="007E4A0F">
        <w:t xml:space="preserve">, </w:t>
      </w:r>
      <w:r>
        <w:t>San Jose</w:t>
      </w:r>
      <w:r w:rsidRPr="007E4A0F">
        <w:t xml:space="preserve">, </w:t>
      </w:r>
      <w:r>
        <w:t>CA.</w:t>
      </w:r>
    </w:p>
    <w:p w:rsidR="00D114AB" w:rsidRPr="007E4A0F" w:rsidRDefault="00D114AB" w:rsidP="00D114AB">
      <w:pPr>
        <w:ind w:left="720" w:hanging="720"/>
      </w:pPr>
    </w:p>
    <w:p w:rsidR="006A2E8A" w:rsidRPr="007E4A0F" w:rsidRDefault="00BB236E" w:rsidP="006A2E8A">
      <w:pPr>
        <w:ind w:left="720" w:hanging="720"/>
      </w:pPr>
      <w:r>
        <w:t>Southard, T., Serna, B., Shaw, J., Najafi, S., Cibotti, J., Gonzalez, S., Umayam, J., &amp; Feria, C. S. (2010</w:t>
      </w:r>
      <w:r w:rsidR="006A2E8A" w:rsidRPr="007E4A0F">
        <w:t xml:space="preserve">, April). </w:t>
      </w:r>
      <w:r w:rsidRPr="00BB236E">
        <w:rPr>
          <w:i/>
        </w:rPr>
        <w:t xml:space="preserve">Effects of </w:t>
      </w:r>
      <w:r w:rsidR="00930773">
        <w:rPr>
          <w:i/>
        </w:rPr>
        <w:t>d</w:t>
      </w:r>
      <w:r w:rsidRPr="00BB236E">
        <w:rPr>
          <w:i/>
        </w:rPr>
        <w:t xml:space="preserve">istinct </w:t>
      </w:r>
      <w:r w:rsidR="00930773">
        <w:rPr>
          <w:i/>
        </w:rPr>
        <w:t>d</w:t>
      </w:r>
      <w:r w:rsidRPr="00BB236E">
        <w:rPr>
          <w:i/>
        </w:rPr>
        <w:t xml:space="preserve">istractor </w:t>
      </w:r>
      <w:r w:rsidR="00930773">
        <w:rPr>
          <w:i/>
        </w:rPr>
        <w:t>o</w:t>
      </w:r>
      <w:r w:rsidRPr="00BB236E">
        <w:rPr>
          <w:i/>
        </w:rPr>
        <w:t xml:space="preserve">bjects </w:t>
      </w:r>
      <w:r w:rsidR="00930773">
        <w:rPr>
          <w:i/>
        </w:rPr>
        <w:t>d</w:t>
      </w:r>
      <w:r w:rsidRPr="00BB236E">
        <w:rPr>
          <w:i/>
        </w:rPr>
        <w:t xml:space="preserve">uring </w:t>
      </w:r>
      <w:r w:rsidR="00930773">
        <w:rPr>
          <w:i/>
        </w:rPr>
        <w:t>m</w:t>
      </w:r>
      <w:r w:rsidRPr="00BB236E">
        <w:rPr>
          <w:i/>
        </w:rPr>
        <w:t xml:space="preserve">ultiple </w:t>
      </w:r>
      <w:r w:rsidR="00930773">
        <w:rPr>
          <w:i/>
        </w:rPr>
        <w:t>o</w:t>
      </w:r>
      <w:r w:rsidRPr="00BB236E">
        <w:rPr>
          <w:i/>
        </w:rPr>
        <w:t xml:space="preserve">bject </w:t>
      </w:r>
      <w:r w:rsidR="00930773">
        <w:rPr>
          <w:i/>
        </w:rPr>
        <w:t>t</w:t>
      </w:r>
      <w:r w:rsidRPr="00BB236E">
        <w:rPr>
          <w:i/>
        </w:rPr>
        <w:t>racking.</w:t>
      </w:r>
      <w:r>
        <w:t xml:space="preserve"> </w:t>
      </w:r>
      <w:r w:rsidR="00357B03">
        <w:t>Talk</w:t>
      </w:r>
      <w:r>
        <w:t xml:space="preserve"> </w:t>
      </w:r>
      <w:r w:rsidR="006A2E8A" w:rsidRPr="007E4A0F">
        <w:t xml:space="preserve">presented at the annual meeting of the Western Psychological </w:t>
      </w:r>
      <w:r w:rsidR="002B7C60">
        <w:t>Association</w:t>
      </w:r>
      <w:r w:rsidR="006A2E8A" w:rsidRPr="007E4A0F">
        <w:t xml:space="preserve">, </w:t>
      </w:r>
      <w:r>
        <w:t>Cancun, Mexico</w:t>
      </w:r>
      <w:r w:rsidR="006A2E8A" w:rsidRPr="007E4A0F">
        <w:t>.</w:t>
      </w:r>
    </w:p>
    <w:p w:rsidR="006A2E8A" w:rsidRPr="007E4A0F" w:rsidRDefault="006A2E8A" w:rsidP="006A2E8A">
      <w:pPr>
        <w:ind w:left="720" w:hanging="720"/>
      </w:pPr>
    </w:p>
    <w:p w:rsidR="00543934" w:rsidRPr="007E4A0F" w:rsidRDefault="00543934" w:rsidP="00543934">
      <w:pPr>
        <w:ind w:left="720" w:hanging="720"/>
      </w:pPr>
      <w:r w:rsidRPr="007E4A0F">
        <w:lastRenderedPageBreak/>
        <w:t xml:space="preserve">Feria, C. S. (2009, May). </w:t>
      </w:r>
      <w:r w:rsidRPr="007E4A0F">
        <w:rPr>
          <w:i/>
        </w:rPr>
        <w:t>Attentional prioritizations based on spatial probabilities can be maintained on multiple simultaneously moving objects.</w:t>
      </w:r>
      <w:r w:rsidRPr="007E4A0F">
        <w:t xml:space="preserve"> Poster </w:t>
      </w:r>
      <w:bookmarkStart w:id="2" w:name="OLE_LINK3"/>
      <w:bookmarkStart w:id="3" w:name="OLE_LINK4"/>
      <w:r w:rsidRPr="007E4A0F">
        <w:t>presented at the annual meeting of the Vision Sciences Society, Naples, FL.</w:t>
      </w:r>
      <w:bookmarkEnd w:id="2"/>
      <w:bookmarkEnd w:id="3"/>
    </w:p>
    <w:p w:rsidR="00543934" w:rsidRDefault="00543934" w:rsidP="00543934">
      <w:pPr>
        <w:ind w:left="720" w:hanging="720"/>
      </w:pPr>
    </w:p>
    <w:p w:rsidR="00543934" w:rsidRPr="007E4A0F" w:rsidRDefault="00543934" w:rsidP="00543934">
      <w:pPr>
        <w:ind w:left="720" w:hanging="720"/>
      </w:pPr>
      <w:r w:rsidRPr="007E4A0F">
        <w:t xml:space="preserve">Florence, T., Najafi, S., Horne, R., Dinakar, D., &amp; Feria, C. S. (2009, April). </w:t>
      </w:r>
      <w:r w:rsidRPr="007E4A0F">
        <w:rPr>
          <w:i/>
        </w:rPr>
        <w:t>Attentional prioritizations can be maintained on several moving objects.</w:t>
      </w:r>
      <w:r w:rsidRPr="007E4A0F">
        <w:t xml:space="preserve"> Poster presented at the annual meeting of the Western Psychological </w:t>
      </w:r>
      <w:r w:rsidR="002B7C60">
        <w:t>Association</w:t>
      </w:r>
      <w:r w:rsidRPr="007E4A0F">
        <w:t>, Portland, OR.</w:t>
      </w:r>
    </w:p>
    <w:p w:rsidR="00543934" w:rsidRPr="007E4A0F" w:rsidRDefault="00543934" w:rsidP="00543934">
      <w:pPr>
        <w:ind w:left="720" w:hanging="720"/>
      </w:pPr>
    </w:p>
    <w:p w:rsidR="005F5598" w:rsidRPr="007E4A0F" w:rsidRDefault="005F5598" w:rsidP="005F5598">
      <w:pPr>
        <w:ind w:left="720" w:hanging="720"/>
      </w:pPr>
      <w:r w:rsidRPr="007E4A0F">
        <w:t xml:space="preserve">Najafi, S., Florence, T., Horne, R., Dinakar, D., &amp; Feria, C. S. (2009, April). </w:t>
      </w:r>
      <w:r w:rsidRPr="007E4A0F">
        <w:rPr>
          <w:i/>
        </w:rPr>
        <w:t>Attentional prioritizations can be maintained on several moving objects.</w:t>
      </w:r>
      <w:r w:rsidRPr="007E4A0F">
        <w:t xml:space="preserve"> Poster presented at the </w:t>
      </w:r>
      <w:r w:rsidR="00545289">
        <w:t>Spartan Psychological Association Research Conference</w:t>
      </w:r>
      <w:r w:rsidRPr="007E4A0F">
        <w:t xml:space="preserve">, </w:t>
      </w:r>
      <w:r w:rsidR="00545289">
        <w:t>San Jose</w:t>
      </w:r>
      <w:r w:rsidRPr="007E4A0F">
        <w:t xml:space="preserve">, </w:t>
      </w:r>
      <w:r w:rsidR="00545289">
        <w:t>CA.</w:t>
      </w:r>
    </w:p>
    <w:p w:rsidR="005F5598" w:rsidRPr="007E4A0F" w:rsidRDefault="005F5598" w:rsidP="005F5598">
      <w:pPr>
        <w:ind w:left="720" w:hanging="720"/>
      </w:pPr>
    </w:p>
    <w:p w:rsidR="007A19BE" w:rsidRPr="007E4A0F" w:rsidRDefault="007A19BE" w:rsidP="007A19BE">
      <w:pPr>
        <w:ind w:left="720" w:hanging="720"/>
      </w:pPr>
      <w:r w:rsidRPr="007E4A0F">
        <w:t xml:space="preserve">Feria, C. S. (2008, September). </w:t>
      </w:r>
      <w:r w:rsidRPr="007E4A0F">
        <w:rPr>
          <w:i/>
        </w:rPr>
        <w:t>Spatial probabilities and a center bias affect the distribution of attention within untracked objects during multiple object tracking.</w:t>
      </w:r>
      <w:r w:rsidRPr="007E4A0F">
        <w:t xml:space="preserve"> Poster presented at the Bay Area Vision Research Day, Berkeley, CA.</w:t>
      </w:r>
    </w:p>
    <w:p w:rsidR="00443574" w:rsidRPr="00C1522B" w:rsidRDefault="00443574" w:rsidP="00443574">
      <w:pPr>
        <w:ind w:left="720" w:hanging="720"/>
      </w:pPr>
    </w:p>
    <w:p w:rsidR="0060573E" w:rsidRPr="007E4A0F" w:rsidRDefault="0060573E" w:rsidP="0060573E">
      <w:pPr>
        <w:ind w:left="720" w:hanging="720"/>
      </w:pPr>
      <w:r w:rsidRPr="007E4A0F">
        <w:t xml:space="preserve">Feria, C. S. (2007, November). </w:t>
      </w:r>
      <w:r w:rsidRPr="007E4A0F">
        <w:rPr>
          <w:i/>
        </w:rPr>
        <w:t>Attention concentrates at the centers of stationary and moving objects in multiple-object scenes.</w:t>
      </w:r>
      <w:r w:rsidRPr="007E4A0F">
        <w:t xml:space="preserve"> Poster presented at the annual meeting of the Psychonomic Society, Long Beach, CA.</w:t>
      </w:r>
    </w:p>
    <w:p w:rsidR="0060573E" w:rsidRPr="007E4A0F" w:rsidRDefault="0060573E" w:rsidP="0060573E">
      <w:pPr>
        <w:ind w:left="720" w:hanging="720"/>
      </w:pPr>
    </w:p>
    <w:p w:rsidR="0060573E" w:rsidRPr="007E4A0F" w:rsidRDefault="0060573E" w:rsidP="0060573E">
      <w:pPr>
        <w:ind w:left="720" w:hanging="720"/>
      </w:pPr>
      <w:r w:rsidRPr="007E4A0F">
        <w:t xml:space="preserve">Stephens, J., &amp; Feria, C. S. (2007, November). </w:t>
      </w:r>
      <w:r w:rsidRPr="007E4A0F">
        <w:rPr>
          <w:i/>
        </w:rPr>
        <w:t>The distribution of attention within untracked objects during multiple object tracking.</w:t>
      </w:r>
      <w:r w:rsidRPr="007E4A0F">
        <w:t xml:space="preserve"> Poster presented at the annual meeting of the Kentucky Academy of Science, Louisville, KY.</w:t>
      </w:r>
    </w:p>
    <w:p w:rsidR="0060573E" w:rsidRPr="007E4A0F" w:rsidRDefault="0060573E" w:rsidP="0060573E">
      <w:pPr>
        <w:ind w:left="720" w:hanging="720"/>
      </w:pPr>
    </w:p>
    <w:p w:rsidR="0060573E" w:rsidRPr="007E4A0F" w:rsidRDefault="0060573E" w:rsidP="0060573E">
      <w:pPr>
        <w:ind w:left="720" w:hanging="720"/>
      </w:pPr>
      <w:r w:rsidRPr="007E4A0F">
        <w:t xml:space="preserve">Feria, C. S. (2007, October). </w:t>
      </w:r>
      <w:r w:rsidRPr="007E4A0F">
        <w:rPr>
          <w:i/>
        </w:rPr>
        <w:t>Attentional bias toward centers of objects occurs for both stationary and moving objects.</w:t>
      </w:r>
      <w:r w:rsidRPr="007E4A0F">
        <w:t xml:space="preserve"> Poster presented at the annual meeting of the Kentucky Experimental Program to Stimulate Competitive Research, Lexington, KY.</w:t>
      </w:r>
    </w:p>
    <w:p w:rsidR="0060573E" w:rsidRPr="007E4A0F" w:rsidRDefault="0060573E" w:rsidP="0060573E">
      <w:pPr>
        <w:ind w:left="720" w:hanging="720"/>
      </w:pPr>
    </w:p>
    <w:p w:rsidR="0060573E" w:rsidRPr="007E4A0F" w:rsidRDefault="0060573E" w:rsidP="0060573E">
      <w:pPr>
        <w:ind w:left="720" w:hanging="720"/>
      </w:pPr>
      <w:r w:rsidRPr="007E4A0F">
        <w:t xml:space="preserve">Oliver, P. W., Watkins, C. </w:t>
      </w:r>
      <w:proofErr w:type="gramStart"/>
      <w:r w:rsidRPr="007E4A0F">
        <w:t>M. ,</w:t>
      </w:r>
      <w:proofErr w:type="gramEnd"/>
      <w:r w:rsidRPr="007E4A0F">
        <w:t xml:space="preserve"> Patterson, C. N., &amp; Feria, C. S. (2007, March). </w:t>
      </w:r>
      <w:r w:rsidRPr="007E4A0F">
        <w:rPr>
          <w:i/>
        </w:rPr>
        <w:t>Retention of location and motion information during tracking of objects moving in 2D and 3D paths: Control study.</w:t>
      </w:r>
      <w:r w:rsidRPr="007E4A0F">
        <w:t xml:space="preserve"> Poster presented at the meeting of the Kentucky Psychological Association, Lexington, KY.</w:t>
      </w:r>
    </w:p>
    <w:p w:rsidR="0060573E" w:rsidRPr="007E4A0F" w:rsidRDefault="0060573E" w:rsidP="0060573E">
      <w:pPr>
        <w:ind w:left="720" w:hanging="720"/>
      </w:pPr>
    </w:p>
    <w:p w:rsidR="00A72247" w:rsidRPr="007E4A0F" w:rsidRDefault="00A72247" w:rsidP="00A72247">
      <w:pPr>
        <w:ind w:left="720" w:hanging="720"/>
      </w:pPr>
      <w:r w:rsidRPr="007E4A0F">
        <w:t xml:space="preserve">Patterson, C. N., Watkins, C. M., Oliver, P. W., Pieratt, A. K., </w:t>
      </w:r>
      <w:bookmarkStart w:id="4" w:name="OLE_LINK1"/>
      <w:bookmarkStart w:id="5" w:name="OLE_LINK2"/>
      <w:r w:rsidRPr="007E4A0F">
        <w:t xml:space="preserve">Baker, A. </w:t>
      </w:r>
      <w:bookmarkEnd w:id="4"/>
      <w:bookmarkEnd w:id="5"/>
      <w:r w:rsidRPr="007E4A0F">
        <w:t xml:space="preserve">R., &amp; Feria, C. S. (2007, March). </w:t>
      </w:r>
      <w:r w:rsidRPr="007E4A0F">
        <w:rPr>
          <w:i/>
        </w:rPr>
        <w:t>During tracking of objects moving in 2D and 3D paths, location information is better retained than motion information.</w:t>
      </w:r>
      <w:r w:rsidRPr="007E4A0F">
        <w:t xml:space="preserve"> Poster presented at the meeting of the Kentucky Psychological Association, Lexington, KY.</w:t>
      </w:r>
    </w:p>
    <w:p w:rsidR="00A72247" w:rsidRPr="007E4A0F" w:rsidRDefault="00A72247" w:rsidP="00A72247">
      <w:pPr>
        <w:ind w:left="720" w:hanging="720"/>
      </w:pPr>
    </w:p>
    <w:p w:rsidR="0060573E" w:rsidRPr="007E4A0F" w:rsidRDefault="0060573E" w:rsidP="0060573E">
      <w:pPr>
        <w:ind w:left="720" w:hanging="720"/>
      </w:pPr>
      <w:r w:rsidRPr="007E4A0F">
        <w:t xml:space="preserve">Patterson, C. N., Baker, A. R., Pieratt, A. K., &amp; Feria, C. S. (2006, November). </w:t>
      </w:r>
      <w:r w:rsidRPr="007E4A0F">
        <w:rPr>
          <w:i/>
        </w:rPr>
        <w:t>Attention concentrates at the centers of stationary objects.</w:t>
      </w:r>
      <w:r w:rsidRPr="007E4A0F">
        <w:t xml:space="preserve"> Poster presented at the annual meeting of the Kentucky Academy of Science, Morehead, KY.</w:t>
      </w:r>
    </w:p>
    <w:p w:rsidR="0060573E" w:rsidRDefault="0060573E" w:rsidP="00443574">
      <w:pPr>
        <w:ind w:left="720" w:hanging="720"/>
      </w:pPr>
    </w:p>
    <w:p w:rsidR="00B32A6C" w:rsidRPr="007E4A0F" w:rsidRDefault="00B32A6C" w:rsidP="00B32A6C">
      <w:pPr>
        <w:ind w:left="720" w:hanging="720"/>
      </w:pPr>
      <w:r w:rsidRPr="007E4A0F">
        <w:t xml:space="preserve">Pieratt, A. K., Baker, A. R., Patterson, C. N., &amp; Feria, C. S. (2006, November). </w:t>
      </w:r>
      <w:r w:rsidRPr="007E4A0F">
        <w:rPr>
          <w:i/>
        </w:rPr>
        <w:t>The attentional bias toward the centers of objects is not affected by object motion.</w:t>
      </w:r>
      <w:r w:rsidRPr="007E4A0F">
        <w:t xml:space="preserve"> Talk presented at the annual meeting of the Kentucky Academy of Science, Morehead, KY.</w:t>
      </w:r>
    </w:p>
    <w:p w:rsidR="00B32A6C" w:rsidRPr="007E4A0F" w:rsidRDefault="00B32A6C" w:rsidP="00B32A6C">
      <w:pPr>
        <w:ind w:left="720" w:hanging="720"/>
      </w:pPr>
    </w:p>
    <w:p w:rsidR="00443574" w:rsidRPr="00F6471B" w:rsidRDefault="00192B46" w:rsidP="00443574">
      <w:pPr>
        <w:ind w:left="720" w:hanging="720"/>
      </w:pPr>
      <w:r>
        <w:lastRenderedPageBreak/>
        <w:t>Feria, C. S., &amp; Doyle, M</w:t>
      </w:r>
      <w:r w:rsidR="00443574" w:rsidRPr="00F6471B">
        <w:t>. (2006, May).</w:t>
      </w:r>
      <w:r w:rsidR="00443574" w:rsidRPr="00F6471B">
        <w:rPr>
          <w:i/>
        </w:rPr>
        <w:t xml:space="preserve"> The distribution of attention within moving objects is affected by spatial probabilities. </w:t>
      </w:r>
      <w:r w:rsidR="00443574" w:rsidRPr="00F6471B">
        <w:t xml:space="preserve">Poster presented at the annual meeting of the Vision Sciences Society, Sarasota, FL. </w:t>
      </w:r>
    </w:p>
    <w:p w:rsidR="00443574" w:rsidRPr="00F6471B" w:rsidRDefault="00443574" w:rsidP="00443574">
      <w:pPr>
        <w:ind w:left="720" w:hanging="720"/>
      </w:pPr>
    </w:p>
    <w:p w:rsidR="00443574" w:rsidRPr="008468D2" w:rsidRDefault="00192B46" w:rsidP="00443574">
      <w:pPr>
        <w:ind w:left="720" w:hanging="720"/>
      </w:pPr>
      <w:r>
        <w:t>Feria, C. S., &amp; Doyle, M</w:t>
      </w:r>
      <w:r w:rsidR="00443574" w:rsidRPr="008468D2">
        <w:t>. (2006, May).</w:t>
      </w:r>
      <w:r w:rsidR="00443574" w:rsidRPr="008468D2">
        <w:rPr>
          <w:i/>
        </w:rPr>
        <w:t xml:space="preserve"> Spatial probabilities and a center bias affect the distribution of attention within moving objects.</w:t>
      </w:r>
      <w:r w:rsidR="00443574" w:rsidRPr="008468D2">
        <w:t xml:space="preserve"> Poster presented at the annual meeting of </w:t>
      </w:r>
      <w:r w:rsidR="00443574">
        <w:t xml:space="preserve">the </w:t>
      </w:r>
      <w:r w:rsidR="00443574" w:rsidRPr="008468D2">
        <w:t>Kentucky Experimental Program to Stimulate Competitive Research, Louisville, KY.</w:t>
      </w:r>
    </w:p>
    <w:p w:rsidR="00443574" w:rsidRPr="008468D2" w:rsidRDefault="00443574" w:rsidP="00443574">
      <w:pPr>
        <w:ind w:left="720" w:hanging="720"/>
      </w:pPr>
    </w:p>
    <w:p w:rsidR="00443574" w:rsidRPr="005D606A" w:rsidRDefault="00192B46" w:rsidP="00443574">
      <w:pPr>
        <w:ind w:left="720" w:hanging="720"/>
      </w:pPr>
      <w:r>
        <w:t>Oliver, P. W., Baker, A. R., Edwards, J. M., Feria, C. S., &amp; Doyle, M</w:t>
      </w:r>
      <w:r w:rsidR="00443574" w:rsidRPr="005D606A">
        <w:t xml:space="preserve">. (2006, April). </w:t>
      </w:r>
      <w:r w:rsidR="00443574" w:rsidRPr="005D606A">
        <w:rPr>
          <w:i/>
        </w:rPr>
        <w:t xml:space="preserve">Allocation of attention within moving objects is affected by spatial probabilities as well as a bias toward the objects’ centers. </w:t>
      </w:r>
      <w:r w:rsidR="00443574" w:rsidRPr="005D606A">
        <w:t>Poster presented at the meeting of the Kentucky Psychological Association, Louisville, KY.</w:t>
      </w:r>
    </w:p>
    <w:p w:rsidR="00443574" w:rsidRPr="005D606A" w:rsidRDefault="00443574" w:rsidP="00443574">
      <w:pPr>
        <w:ind w:left="720" w:hanging="720"/>
      </w:pPr>
    </w:p>
    <w:p w:rsidR="00443574" w:rsidRPr="00100A49" w:rsidRDefault="00192B46" w:rsidP="00443574">
      <w:pPr>
        <w:ind w:left="720" w:hanging="720"/>
      </w:pPr>
      <w:r>
        <w:t>Adams, A. J., Rudd, N., &amp; Feria, C.</w:t>
      </w:r>
      <w:r w:rsidR="00443574" w:rsidRPr="00C743EF">
        <w:t xml:space="preserve"> S. (2005, November). </w:t>
      </w:r>
      <w:r w:rsidR="00443574" w:rsidRPr="00C743EF">
        <w:rPr>
          <w:i/>
        </w:rPr>
        <w:t>Distance perception across surfaces with three different types of curvature.</w:t>
      </w:r>
      <w:r w:rsidR="00443574" w:rsidRPr="00C743EF">
        <w:t xml:space="preserve"> Talk presented at the annual</w:t>
      </w:r>
      <w:r w:rsidR="00443574" w:rsidRPr="00100A49">
        <w:t xml:space="preserve"> meeting of the Kentucky Academy of </w:t>
      </w:r>
      <w:r w:rsidR="00443574">
        <w:t>Science</w:t>
      </w:r>
      <w:r w:rsidR="00443574" w:rsidRPr="00100A49">
        <w:t>, Richmond, KY.</w:t>
      </w:r>
    </w:p>
    <w:p w:rsidR="00443574" w:rsidRPr="00100A49" w:rsidRDefault="00443574" w:rsidP="00443574">
      <w:pPr>
        <w:ind w:left="720" w:hanging="720"/>
      </w:pPr>
    </w:p>
    <w:p w:rsidR="00443574" w:rsidRPr="00100A49" w:rsidRDefault="00192B46" w:rsidP="00443574">
      <w:pPr>
        <w:ind w:left="720" w:hanging="720"/>
      </w:pPr>
      <w:r>
        <w:t>Edwards, J. M., Vaughn, A. N., Cole, J. M., Rudd, N., Adams, A. J., &amp; Feria, C.</w:t>
      </w:r>
      <w:r w:rsidR="00443574" w:rsidRPr="00100A49">
        <w:t xml:space="preserve"> S. (2005, November). </w:t>
      </w:r>
      <w:r w:rsidR="00443574" w:rsidRPr="00100A49">
        <w:rPr>
          <w:i/>
        </w:rPr>
        <w:t>Perceived distance over curved and planar motion-parallax surfaces lacking texture information.</w:t>
      </w:r>
      <w:r w:rsidR="00443574" w:rsidRPr="00100A49">
        <w:t xml:space="preserve"> Talk presented at the annual meeting of the Kentucky Academy of </w:t>
      </w:r>
      <w:r w:rsidR="00443574">
        <w:t>Science</w:t>
      </w:r>
      <w:r w:rsidR="00443574" w:rsidRPr="00100A49">
        <w:t>, Richmond, KY.</w:t>
      </w:r>
    </w:p>
    <w:p w:rsidR="00443574" w:rsidRPr="00100A49" w:rsidRDefault="00443574" w:rsidP="00443574">
      <w:pPr>
        <w:ind w:left="720" w:hanging="720"/>
      </w:pPr>
    </w:p>
    <w:p w:rsidR="00443574" w:rsidRPr="00100A49" w:rsidRDefault="00192B46" w:rsidP="00443574">
      <w:pPr>
        <w:ind w:left="720" w:hanging="720"/>
      </w:pPr>
      <w:r>
        <w:t>Rudd, N., Adams, A. J., Vaughn, A. N., Cole, J. M., Edwards, J. M., &amp; Feria, C.</w:t>
      </w:r>
      <w:r w:rsidR="00443574" w:rsidRPr="00100A49">
        <w:t xml:space="preserve"> S. (2005, November). </w:t>
      </w:r>
      <w:r w:rsidR="00443574" w:rsidRPr="00100A49">
        <w:rPr>
          <w:i/>
        </w:rPr>
        <w:t xml:space="preserve">The effect of curvature on perceived distance across surfaces defined by motion parallax and texture density. </w:t>
      </w:r>
      <w:r w:rsidR="00443574" w:rsidRPr="00100A49">
        <w:t xml:space="preserve">Talk presented at the annual meeting of the Kentucky Academy of </w:t>
      </w:r>
      <w:r w:rsidR="00443574">
        <w:t>Science</w:t>
      </w:r>
      <w:r w:rsidR="00443574" w:rsidRPr="00100A49">
        <w:t>, Richmond, KY.</w:t>
      </w:r>
    </w:p>
    <w:p w:rsidR="00443574" w:rsidRPr="00100A49" w:rsidRDefault="00443574" w:rsidP="00443574">
      <w:pPr>
        <w:ind w:left="720" w:hanging="720"/>
        <w:rPr>
          <w:i/>
        </w:rPr>
      </w:pPr>
    </w:p>
    <w:p w:rsidR="00443574" w:rsidRPr="00100A49" w:rsidRDefault="00192B46" w:rsidP="00443574">
      <w:pPr>
        <w:ind w:left="720" w:hanging="720"/>
      </w:pPr>
      <w:r>
        <w:t>Feria, C. S., Braunstein, M. L., &amp; Andersen, G.</w:t>
      </w:r>
      <w:r w:rsidR="00443574" w:rsidRPr="00100A49">
        <w:t xml:space="preserve"> J. (2004, May). </w:t>
      </w:r>
      <w:r w:rsidR="00443574" w:rsidRPr="00100A49">
        <w:rPr>
          <w:i/>
        </w:rPr>
        <w:t xml:space="preserve">The effect of surface curvature on perceived distance. </w:t>
      </w:r>
      <w:r w:rsidR="00443574" w:rsidRPr="00100A49">
        <w:t xml:space="preserve">Poster presented at the annual meeting of the Vision Sciences Society, Sarasota, FL. </w:t>
      </w:r>
    </w:p>
    <w:p w:rsidR="00443574" w:rsidRPr="00100A49" w:rsidRDefault="00443574" w:rsidP="00443574">
      <w:pPr>
        <w:ind w:left="720" w:hanging="720"/>
      </w:pPr>
    </w:p>
    <w:p w:rsidR="00443574" w:rsidRPr="00100A49" w:rsidRDefault="00192B46" w:rsidP="00443574">
      <w:pPr>
        <w:ind w:left="720" w:hanging="720"/>
      </w:pPr>
      <w:r>
        <w:t>Feria, C. S., Braunstein, M. L., &amp; Andersen, G.</w:t>
      </w:r>
      <w:r w:rsidR="00443574" w:rsidRPr="00100A49">
        <w:t xml:space="preserve"> J. (2003, May). </w:t>
      </w:r>
      <w:r w:rsidR="00443574" w:rsidRPr="00100A49">
        <w:rPr>
          <w:i/>
        </w:rPr>
        <w:t xml:space="preserve">Judging distance across discontinuities in the frontal plane. </w:t>
      </w:r>
      <w:r w:rsidR="00443574" w:rsidRPr="00100A49">
        <w:t xml:space="preserve">Poster presented at the annual meeting of the Vision Sciences Society, Sarasota, FL. </w:t>
      </w:r>
    </w:p>
    <w:p w:rsidR="00443574" w:rsidRDefault="00443574" w:rsidP="00443574"/>
    <w:p w:rsidR="00443574" w:rsidRDefault="00192B46" w:rsidP="00443574">
      <w:pPr>
        <w:ind w:left="720" w:hanging="720"/>
      </w:pPr>
      <w:r>
        <w:t>Feria, C. S., &amp; Braunstein, M.</w:t>
      </w:r>
      <w:r w:rsidR="00443574">
        <w:t xml:space="preserve"> L. (2002, May). </w:t>
      </w:r>
      <w:r w:rsidR="00443574">
        <w:rPr>
          <w:i/>
        </w:rPr>
        <w:t xml:space="preserve">Judging distance without a continuously textured ground surface. </w:t>
      </w:r>
      <w:r w:rsidR="00443574">
        <w:t xml:space="preserve">Talk presented at the annual meeting of the Vision Sciences Society, Sarasota, FL. </w:t>
      </w:r>
    </w:p>
    <w:p w:rsidR="000B6883" w:rsidRDefault="000B6883" w:rsidP="00443574">
      <w:pPr>
        <w:ind w:left="720" w:hanging="720"/>
      </w:pPr>
    </w:p>
    <w:p w:rsidR="00443574" w:rsidRDefault="00192B46" w:rsidP="00A70CFB">
      <w:pPr>
        <w:ind w:left="720" w:hanging="720"/>
      </w:pPr>
      <w:r>
        <w:t>Feria, C. S., Braunstein, M. L., Sauer, C. W., &amp; Andersen, G.</w:t>
      </w:r>
      <w:r w:rsidR="00443574">
        <w:t xml:space="preserve"> J. (2001, May). </w:t>
      </w:r>
      <w:r w:rsidR="00443574">
        <w:rPr>
          <w:i/>
        </w:rPr>
        <w:t xml:space="preserve">Velocity difference and velocity ratio in structure-from-motion. </w:t>
      </w:r>
      <w:r w:rsidR="00443574">
        <w:t xml:space="preserve">Poster presented at the annual meeting of the Vision Sciences Society, Sarasota, FL. </w:t>
      </w:r>
    </w:p>
    <w:p w:rsidR="00A70CFB" w:rsidRPr="00486489" w:rsidRDefault="00A70CFB" w:rsidP="00A70CFB">
      <w:pPr>
        <w:ind w:left="720" w:hanging="720"/>
      </w:pPr>
    </w:p>
    <w:p w:rsidR="00A70CFB" w:rsidRPr="00486489" w:rsidRDefault="00F3582F" w:rsidP="00A70CFB">
      <w:pPr>
        <w:ind w:left="720" w:hanging="720"/>
        <w:rPr>
          <w:b/>
        </w:rPr>
      </w:pPr>
      <w:r>
        <w:rPr>
          <w:b/>
        </w:rPr>
        <w:t>Invited Talk</w:t>
      </w:r>
    </w:p>
    <w:p w:rsidR="00A70CFB" w:rsidRDefault="00A70CFB" w:rsidP="00A70CFB"/>
    <w:p w:rsidR="001E4039" w:rsidRPr="00100A49" w:rsidRDefault="001E4039" w:rsidP="001E4039">
      <w:pPr>
        <w:ind w:left="720" w:hanging="720"/>
      </w:pPr>
      <w:r>
        <w:lastRenderedPageBreak/>
        <w:t>Feria, C. S. (2009</w:t>
      </w:r>
      <w:r w:rsidRPr="00100A49">
        <w:t xml:space="preserve">, </w:t>
      </w:r>
      <w:r>
        <w:t>May</w:t>
      </w:r>
      <w:r w:rsidRPr="00100A49">
        <w:t>).</w:t>
      </w:r>
      <w:r w:rsidR="00130D01">
        <w:t xml:space="preserve">  </w:t>
      </w:r>
      <w:r w:rsidR="00130D01" w:rsidRPr="00130D01">
        <w:rPr>
          <w:i/>
        </w:rPr>
        <w:t>The role of attention in the tracking of multiple moving objects</w:t>
      </w:r>
      <w:r w:rsidRPr="00130D01">
        <w:rPr>
          <w:i/>
        </w:rPr>
        <w:t>.</w:t>
      </w:r>
      <w:r w:rsidRPr="00100A49">
        <w:rPr>
          <w:i/>
        </w:rPr>
        <w:t xml:space="preserve"> </w:t>
      </w:r>
      <w:r w:rsidRPr="00100A49">
        <w:t xml:space="preserve">Talk presented at the </w:t>
      </w:r>
      <w:r w:rsidR="00747721">
        <w:t>NASA</w:t>
      </w:r>
      <w:r w:rsidRPr="00100A49">
        <w:t xml:space="preserve"> </w:t>
      </w:r>
      <w:r w:rsidR="00846334">
        <w:t>Human Systems Integration Division</w:t>
      </w:r>
      <w:r w:rsidR="00747721">
        <w:t xml:space="preserve"> brown bag lunch seminar series</w:t>
      </w:r>
      <w:r w:rsidRPr="00100A49">
        <w:t xml:space="preserve">, </w:t>
      </w:r>
      <w:r w:rsidR="00747721">
        <w:t>Moffett Field</w:t>
      </w:r>
      <w:r w:rsidRPr="00100A49">
        <w:t xml:space="preserve">, </w:t>
      </w:r>
      <w:r w:rsidR="00747721">
        <w:t>CA.</w:t>
      </w:r>
    </w:p>
    <w:p w:rsidR="00791850" w:rsidRPr="00486489" w:rsidRDefault="00791850" w:rsidP="00A70CFB"/>
    <w:p w:rsidR="000B6883" w:rsidRDefault="000B6883" w:rsidP="00A70CFB">
      <w:pPr>
        <w:pStyle w:val="Heading7"/>
        <w:spacing w:before="0" w:after="0"/>
      </w:pPr>
    </w:p>
    <w:p w:rsidR="004F5A90" w:rsidRPr="005804B6" w:rsidRDefault="004F5A90" w:rsidP="004F5A90">
      <w:pPr>
        <w:rPr>
          <w:b/>
        </w:rPr>
      </w:pPr>
      <w:r w:rsidRPr="005804B6">
        <w:rPr>
          <w:b/>
        </w:rPr>
        <w:t xml:space="preserve">ADMINISTRATIVE SERVICE </w:t>
      </w:r>
    </w:p>
    <w:p w:rsidR="004F5A90" w:rsidRDefault="004F5A90" w:rsidP="004F5A90"/>
    <w:p w:rsidR="00AA735F" w:rsidRDefault="00AA735F" w:rsidP="00501665">
      <w:r>
        <w:t>SJSU University Undergradu</w:t>
      </w:r>
      <w:r w:rsidR="00036066">
        <w:t>ate</w:t>
      </w:r>
      <w:r w:rsidR="00883B87">
        <w:t xml:space="preserve"> Studi</w:t>
      </w:r>
      <w:r w:rsidR="0099687C">
        <w:t>es Committee, 2010-2013</w:t>
      </w:r>
      <w:r w:rsidR="004A07C8">
        <w:t>, 2019-2020</w:t>
      </w:r>
    </w:p>
    <w:p w:rsidR="00AA735F" w:rsidRDefault="00AA735F" w:rsidP="00AA735F">
      <w:r>
        <w:t>SJSU College of Social Science</w:t>
      </w:r>
      <w:r w:rsidR="00904F37">
        <w:t>s</w:t>
      </w:r>
      <w:r w:rsidR="00AD0A02">
        <w:t xml:space="preserve"> Curriculum Committee, 2010-2013</w:t>
      </w:r>
      <w:r w:rsidR="004A07C8">
        <w:t>, 2019-2020</w:t>
      </w:r>
    </w:p>
    <w:p w:rsidR="008D74F4" w:rsidRPr="00A659E9" w:rsidRDefault="008D74F4" w:rsidP="008D74F4">
      <w:r w:rsidRPr="00A659E9">
        <w:t xml:space="preserve">SJSU Psychology Department </w:t>
      </w:r>
      <w:r>
        <w:t>Research</w:t>
      </w:r>
      <w:r w:rsidR="00A365F3">
        <w:t xml:space="preserve"> Subject</w:t>
      </w:r>
      <w:r>
        <w:t xml:space="preserve"> Pool Coordinator</w:t>
      </w:r>
      <w:r w:rsidRPr="00A659E9">
        <w:t xml:space="preserve">, </w:t>
      </w:r>
      <w:r>
        <w:t>2019-2020</w:t>
      </w:r>
    </w:p>
    <w:p w:rsidR="00501665" w:rsidRDefault="00501665" w:rsidP="00501665">
      <w:r w:rsidRPr="00A659E9">
        <w:t xml:space="preserve">SJSU Psychology Department Convocation </w:t>
      </w:r>
      <w:r w:rsidR="007702C5">
        <w:t>Committee</w:t>
      </w:r>
      <w:r w:rsidRPr="00A659E9">
        <w:t>, 200</w:t>
      </w:r>
      <w:r w:rsidR="007702C5">
        <w:t>8</w:t>
      </w:r>
      <w:r w:rsidR="002C7911">
        <w:t>-2019</w:t>
      </w:r>
    </w:p>
    <w:p w:rsidR="007702C5" w:rsidRPr="00A659E9" w:rsidRDefault="007702C5" w:rsidP="007702C5">
      <w:r>
        <w:tab/>
        <w:t xml:space="preserve">Chair, </w:t>
      </w:r>
      <w:r w:rsidRPr="00A659E9">
        <w:t>200</w:t>
      </w:r>
      <w:r w:rsidR="002C7911">
        <w:t>9-2019</w:t>
      </w:r>
    </w:p>
    <w:p w:rsidR="00501665" w:rsidRPr="00A659E9" w:rsidRDefault="00501665" w:rsidP="00501665">
      <w:r>
        <w:tab/>
        <w:t>Co-</w:t>
      </w:r>
      <w:r w:rsidR="007702C5">
        <w:t>Chair</w:t>
      </w:r>
      <w:r>
        <w:t>, 2008-2009</w:t>
      </w:r>
    </w:p>
    <w:p w:rsidR="004F5A90" w:rsidRDefault="004F5A90" w:rsidP="004F5A90">
      <w:r w:rsidRPr="00A659E9">
        <w:t>SJSU Psychology Departm</w:t>
      </w:r>
      <w:r>
        <w:t>ent Administrative Coordinator Hiring Committee, 2008-2009</w:t>
      </w:r>
    </w:p>
    <w:p w:rsidR="008A2FED" w:rsidRPr="00A659E9" w:rsidRDefault="008A2FED" w:rsidP="008A2FED">
      <w:r w:rsidRPr="00A659E9">
        <w:t xml:space="preserve">SJSU Psychology Department Assessment Committee, </w:t>
      </w:r>
      <w:r>
        <w:t>2008-2012</w:t>
      </w:r>
    </w:p>
    <w:p w:rsidR="00CE52C7" w:rsidRPr="00A659E9" w:rsidRDefault="00CE52C7" w:rsidP="00CE52C7">
      <w:pPr>
        <w:ind w:left="720" w:hanging="720"/>
      </w:pPr>
      <w:r w:rsidRPr="00A659E9">
        <w:t xml:space="preserve">SJSU Psychology Department </w:t>
      </w:r>
      <w:r>
        <w:t>Committee on Committees, 2011-2012</w:t>
      </w:r>
    </w:p>
    <w:p w:rsidR="0015114A" w:rsidRPr="00A659E9" w:rsidRDefault="0015114A" w:rsidP="0015114A">
      <w:r w:rsidRPr="00A659E9">
        <w:t>SJSU Psychology Department</w:t>
      </w:r>
      <w:r w:rsidR="003816FC">
        <w:t xml:space="preserve"> Curriculum Committee, 2008-2020</w:t>
      </w:r>
    </w:p>
    <w:p w:rsidR="0030092F" w:rsidRPr="00A659E9" w:rsidRDefault="0030092F" w:rsidP="0030092F">
      <w:pPr>
        <w:ind w:left="720" w:hanging="720"/>
      </w:pPr>
      <w:r w:rsidRPr="00A659E9">
        <w:t>SJSU Psychology Department Master of Arts Program (Experimenta</w:t>
      </w:r>
      <w:r w:rsidR="00277B11">
        <w:t>l</w:t>
      </w:r>
      <w:r w:rsidR="00341008">
        <w:t>) Committee, 2008-2020</w:t>
      </w:r>
    </w:p>
    <w:p w:rsidR="008A2FED" w:rsidRPr="00A659E9" w:rsidRDefault="008A2FED" w:rsidP="008A2FED">
      <w:r w:rsidRPr="00A659E9">
        <w:t xml:space="preserve">SJSU Psychology Department </w:t>
      </w:r>
      <w:r>
        <w:t>Office Hours</w:t>
      </w:r>
      <w:r w:rsidRPr="00A659E9">
        <w:t xml:space="preserve"> </w:t>
      </w:r>
      <w:r>
        <w:t xml:space="preserve">Policy </w:t>
      </w:r>
      <w:r w:rsidRPr="00A659E9">
        <w:t xml:space="preserve">Committee, </w:t>
      </w:r>
      <w:r>
        <w:t>2010-2011</w:t>
      </w:r>
    </w:p>
    <w:p w:rsidR="0030092F" w:rsidRPr="00A659E9" w:rsidRDefault="0030092F" w:rsidP="0030092F">
      <w:r w:rsidRPr="00A659E9">
        <w:t xml:space="preserve">SJSU Psychology Department </w:t>
      </w:r>
      <w:r>
        <w:t>Program Planning</w:t>
      </w:r>
      <w:r w:rsidRPr="00A659E9">
        <w:t xml:space="preserve"> Committee, </w:t>
      </w:r>
      <w:r>
        <w:t>2009-2010</w:t>
      </w:r>
    </w:p>
    <w:p w:rsidR="00253028" w:rsidRPr="00A659E9" w:rsidRDefault="00253028" w:rsidP="00253028">
      <w:r w:rsidRPr="00A659E9">
        <w:t>SJSU Psychology Department</w:t>
      </w:r>
      <w:r>
        <w:t xml:space="preserve"> Recruitment </w:t>
      </w:r>
      <w:r w:rsidR="00353DCD">
        <w:t xml:space="preserve">(Cognitive Psychology) </w:t>
      </w:r>
      <w:r>
        <w:t>Committee, 2019</w:t>
      </w:r>
    </w:p>
    <w:p w:rsidR="00975596" w:rsidRDefault="00975596" w:rsidP="00975596">
      <w:r w:rsidRPr="00A659E9">
        <w:t>SJSU Psychology Departm</w:t>
      </w:r>
      <w:r>
        <w:t>ent Retention, Tenure, an</w:t>
      </w:r>
      <w:r w:rsidR="008277CA">
        <w:t>d P</w:t>
      </w:r>
      <w:r w:rsidR="001004C1">
        <w:t>romotion Committee, 2015-2018</w:t>
      </w:r>
    </w:p>
    <w:p w:rsidR="00240E49" w:rsidRPr="00A659E9" w:rsidRDefault="00240E49" w:rsidP="00240E49">
      <w:r w:rsidRPr="00A659E9">
        <w:t xml:space="preserve">SJSU Psychology Department </w:t>
      </w:r>
      <w:r>
        <w:t>Scholarship</w:t>
      </w:r>
      <w:r w:rsidRPr="00A659E9">
        <w:t xml:space="preserve"> Committee, </w:t>
      </w:r>
      <w:r w:rsidR="002929EC">
        <w:t>2009-2010</w:t>
      </w:r>
    </w:p>
    <w:p w:rsidR="001576FE" w:rsidRPr="00A659E9" w:rsidRDefault="001576FE" w:rsidP="001576FE">
      <w:r w:rsidRPr="00A659E9">
        <w:t xml:space="preserve">SJSU Psychology Department </w:t>
      </w:r>
      <w:r>
        <w:t>Subject Pool</w:t>
      </w:r>
      <w:r w:rsidRPr="00A659E9">
        <w:t xml:space="preserve"> Committee, </w:t>
      </w:r>
      <w:r>
        <w:t>2014</w:t>
      </w:r>
      <w:r w:rsidR="002D29DF">
        <w:t>-2016</w:t>
      </w:r>
    </w:p>
    <w:p w:rsidR="0058435E" w:rsidRPr="00A659E9" w:rsidRDefault="0058435E" w:rsidP="0058435E">
      <w:r w:rsidRPr="00A659E9">
        <w:t xml:space="preserve">SJSU Psychology Department </w:t>
      </w:r>
      <w:r>
        <w:t>Voting</w:t>
      </w:r>
      <w:r w:rsidRPr="00A659E9">
        <w:t xml:space="preserve"> </w:t>
      </w:r>
      <w:r>
        <w:t xml:space="preserve">Policy </w:t>
      </w:r>
      <w:r w:rsidRPr="00A659E9">
        <w:t xml:space="preserve">Committee, </w:t>
      </w:r>
      <w:r>
        <w:t>2010-2011</w:t>
      </w:r>
    </w:p>
    <w:p w:rsidR="004F5A90" w:rsidRDefault="004F5A90" w:rsidP="004F5A90">
      <w:r>
        <w:t>MSU Faculty Senate, 2006-2008</w:t>
      </w:r>
    </w:p>
    <w:p w:rsidR="004F5A90" w:rsidRDefault="004F5A90" w:rsidP="004F5A90">
      <w:r>
        <w:t>MSU Faculty Senate Academic Policies Committee, 2007-2008</w:t>
      </w:r>
    </w:p>
    <w:p w:rsidR="004F5A90" w:rsidRDefault="004F5A90" w:rsidP="004F5A90">
      <w:r>
        <w:t>MSU Faculty Senate Communications Committee, 2006-2007</w:t>
      </w:r>
    </w:p>
    <w:p w:rsidR="002C38FB" w:rsidRPr="0066406F" w:rsidRDefault="002C38FB" w:rsidP="002C38FB">
      <w:r>
        <w:t xml:space="preserve">MSU </w:t>
      </w:r>
      <w:r w:rsidRPr="0066406F">
        <w:t xml:space="preserve">College of Science and Technology </w:t>
      </w:r>
      <w:r>
        <w:t xml:space="preserve">Undergraduate </w:t>
      </w:r>
      <w:r w:rsidRPr="0066406F">
        <w:t>Curriculum Committee</w:t>
      </w:r>
      <w:r>
        <w:t xml:space="preserve"> 2006-2008</w:t>
      </w:r>
    </w:p>
    <w:p w:rsidR="008B38B3" w:rsidRPr="0066406F" w:rsidRDefault="008B38B3" w:rsidP="008B38B3">
      <w:r>
        <w:t xml:space="preserve">MSU College of </w:t>
      </w:r>
      <w:r w:rsidRPr="0066406F">
        <w:t xml:space="preserve">Science and Technology </w:t>
      </w:r>
      <w:r>
        <w:t>Recruitment/Retention</w:t>
      </w:r>
      <w:r w:rsidRPr="0066406F">
        <w:t xml:space="preserve"> Committee</w:t>
      </w:r>
      <w:r>
        <w:t>, 2006-2008</w:t>
      </w:r>
    </w:p>
    <w:p w:rsidR="004F5A90" w:rsidRPr="00763775" w:rsidRDefault="004F5A90" w:rsidP="004F5A90">
      <w:r>
        <w:t>MSU Psychology Department Supervisor of Research Alternative Activities, 2006-2008</w:t>
      </w:r>
    </w:p>
    <w:p w:rsidR="004F5A90" w:rsidRPr="0066406F" w:rsidRDefault="004F5A90" w:rsidP="004F5A90">
      <w:r>
        <w:t xml:space="preserve">MSU </w:t>
      </w:r>
      <w:r w:rsidRPr="0066406F">
        <w:t xml:space="preserve">Psychology Department </w:t>
      </w:r>
      <w:r>
        <w:t xml:space="preserve">Student Awards Committee, 2004-2008 </w:t>
      </w:r>
    </w:p>
    <w:p w:rsidR="0044228F" w:rsidRDefault="0044228F" w:rsidP="0044228F">
      <w:r>
        <w:t xml:space="preserve">MSU </w:t>
      </w:r>
      <w:r w:rsidRPr="0066406F">
        <w:t>Psychology Department</w:t>
      </w:r>
      <w:r>
        <w:t xml:space="preserve"> </w:t>
      </w:r>
      <w:r w:rsidRPr="0066406F">
        <w:t>Subject Pool Committee</w:t>
      </w:r>
      <w:r>
        <w:t>, 2005-2007</w:t>
      </w:r>
    </w:p>
    <w:p w:rsidR="0044228F" w:rsidRDefault="0044228F" w:rsidP="0044228F">
      <w:r>
        <w:t xml:space="preserve">MSU </w:t>
      </w:r>
      <w:r w:rsidRPr="0066406F">
        <w:t>Psychology Department</w:t>
      </w:r>
      <w:r>
        <w:t xml:space="preserve"> Undergraduate Curriculum Committee, 2007-2008</w:t>
      </w:r>
    </w:p>
    <w:p w:rsidR="004F5A90" w:rsidRDefault="004F5A90" w:rsidP="004F5A90">
      <w:r>
        <w:t xml:space="preserve">MSU </w:t>
      </w:r>
      <w:r w:rsidRPr="0066406F">
        <w:t>Psychology Department</w:t>
      </w:r>
      <w:r w:rsidRPr="003033C6">
        <w:t xml:space="preserve"> </w:t>
      </w:r>
      <w:r w:rsidRPr="0066406F">
        <w:t xml:space="preserve">Website </w:t>
      </w:r>
      <w:r>
        <w:t>Committee, 2006-2007</w:t>
      </w:r>
    </w:p>
    <w:p w:rsidR="004F5A90" w:rsidRPr="00894734" w:rsidRDefault="004F5A90" w:rsidP="004F5A90">
      <w:pPr>
        <w:ind w:left="720" w:hanging="720"/>
      </w:pPr>
    </w:p>
    <w:p w:rsidR="004F5A90" w:rsidRDefault="004F5A90" w:rsidP="004F5A90">
      <w:pPr>
        <w:rPr>
          <w:b/>
        </w:rPr>
      </w:pPr>
    </w:p>
    <w:p w:rsidR="00F56810" w:rsidRPr="000B6883" w:rsidRDefault="00F56810" w:rsidP="00F56810">
      <w:pPr>
        <w:pStyle w:val="Heading7"/>
        <w:spacing w:before="0" w:after="0"/>
        <w:rPr>
          <w:b/>
        </w:rPr>
      </w:pPr>
      <w:r w:rsidRPr="000B6883">
        <w:rPr>
          <w:b/>
        </w:rPr>
        <w:t>PROFESSIONAL AFFILIATIONS (AND LEADERSHIP ROLE)</w:t>
      </w:r>
    </w:p>
    <w:p w:rsidR="00F56810" w:rsidRPr="004B14AD" w:rsidRDefault="00F56810" w:rsidP="00F56810"/>
    <w:p w:rsidR="00F56810" w:rsidRPr="004B14AD" w:rsidRDefault="00F56810" w:rsidP="00F56810">
      <w:r w:rsidRPr="004B14AD">
        <w:t>Association for Psychological Science</w:t>
      </w:r>
    </w:p>
    <w:p w:rsidR="00F56810" w:rsidRPr="004B14AD" w:rsidRDefault="00F56810" w:rsidP="00F56810">
      <w:r w:rsidRPr="004B14AD">
        <w:t>Human Factors and Ergonomics Society</w:t>
      </w:r>
    </w:p>
    <w:p w:rsidR="00F56810" w:rsidRDefault="00F56810" w:rsidP="00F56810">
      <w:r>
        <w:t>Kentucky Academy of Science, 2005-2008</w:t>
      </w:r>
    </w:p>
    <w:p w:rsidR="00F56810" w:rsidRDefault="00F56810" w:rsidP="00F56810">
      <w:pPr>
        <w:ind w:firstLine="720"/>
      </w:pPr>
      <w:r>
        <w:t>Chair of the Psychology section, 2007</w:t>
      </w:r>
    </w:p>
    <w:p w:rsidR="00F56810" w:rsidRDefault="00F56810" w:rsidP="00F56810">
      <w:pPr>
        <w:ind w:firstLine="720"/>
      </w:pPr>
      <w:r>
        <w:t>Secretary of the Psychology section, 2006</w:t>
      </w:r>
    </w:p>
    <w:p w:rsidR="00F56810" w:rsidRDefault="00F56810" w:rsidP="00F56810">
      <w:r>
        <w:t>Psychonomic Society</w:t>
      </w:r>
    </w:p>
    <w:p w:rsidR="00F56810" w:rsidRDefault="00F56810" w:rsidP="00F56810"/>
    <w:p w:rsidR="00F56810" w:rsidRPr="004B14AD" w:rsidRDefault="00F56810" w:rsidP="00F56810"/>
    <w:p w:rsidR="004F5A90" w:rsidRPr="000B6883" w:rsidRDefault="004F5A90" w:rsidP="004F5A90">
      <w:pPr>
        <w:rPr>
          <w:b/>
        </w:rPr>
      </w:pPr>
      <w:r w:rsidRPr="000B6883">
        <w:rPr>
          <w:b/>
        </w:rPr>
        <w:lastRenderedPageBreak/>
        <w:t>FELLOWSHIPS, HONORS, AND AWARDS</w:t>
      </w:r>
    </w:p>
    <w:p w:rsidR="004F5A90" w:rsidRPr="00763775" w:rsidRDefault="004F5A90" w:rsidP="004F5A90">
      <w:pPr>
        <w:tabs>
          <w:tab w:val="left" w:pos="3870"/>
        </w:tabs>
      </w:pPr>
    </w:p>
    <w:p w:rsidR="004F5A90" w:rsidRPr="00763775" w:rsidRDefault="004F5A90" w:rsidP="004F5A90">
      <w:pPr>
        <w:tabs>
          <w:tab w:val="left" w:pos="3870"/>
          <w:tab w:val="left" w:pos="5040"/>
        </w:tabs>
      </w:pPr>
      <w:r w:rsidRPr="00763775">
        <w:t>University of California Regents' Dissertation Fellowship</w:t>
      </w:r>
      <w:r w:rsidRPr="00763775">
        <w:tab/>
      </w:r>
      <w:r w:rsidRPr="00763775">
        <w:tab/>
      </w:r>
      <w:r w:rsidRPr="00763775">
        <w:tab/>
      </w:r>
      <w:r w:rsidRPr="00763775">
        <w:tab/>
        <w:t xml:space="preserve">winter 2004 </w:t>
      </w:r>
    </w:p>
    <w:p w:rsidR="004F5A90" w:rsidRPr="00763775" w:rsidRDefault="004F5A90" w:rsidP="004F5A90">
      <w:pPr>
        <w:tabs>
          <w:tab w:val="left" w:pos="3870"/>
          <w:tab w:val="left" w:pos="5040"/>
        </w:tabs>
      </w:pPr>
      <w:r w:rsidRPr="00763775">
        <w:t>Vision Sciences Society Student Award</w:t>
      </w:r>
      <w:r w:rsidRPr="00763775">
        <w:tab/>
      </w:r>
      <w:r w:rsidRPr="00763775">
        <w:tab/>
      </w:r>
      <w:r w:rsidRPr="00763775">
        <w:tab/>
      </w:r>
      <w:r w:rsidRPr="00763775">
        <w:tab/>
      </w:r>
      <w:r w:rsidRPr="00763775">
        <w:tab/>
      </w:r>
      <w:r w:rsidRPr="00763775">
        <w:tab/>
        <w:t>2002</w:t>
      </w:r>
    </w:p>
    <w:p w:rsidR="004F5A90" w:rsidRPr="00283354" w:rsidRDefault="004F5A90" w:rsidP="004F5A90">
      <w:pPr>
        <w:tabs>
          <w:tab w:val="left" w:pos="3870"/>
          <w:tab w:val="left" w:pos="5040"/>
        </w:tabs>
      </w:pPr>
      <w:r w:rsidRPr="00283354">
        <w:t>Recognition of Excellence in Teaching, U.C. Irvine School of Social Sciences</w:t>
      </w:r>
      <w:r w:rsidRPr="00283354">
        <w:tab/>
        <w:t>winter 2002</w:t>
      </w:r>
    </w:p>
    <w:p w:rsidR="004F5A90" w:rsidRPr="00283354" w:rsidRDefault="004F5A90" w:rsidP="004F5A90">
      <w:pPr>
        <w:tabs>
          <w:tab w:val="left" w:pos="3870"/>
          <w:tab w:val="left" w:pos="5040"/>
        </w:tabs>
      </w:pPr>
      <w:r w:rsidRPr="00283354">
        <w:t>National Merit Scholarship</w:t>
      </w:r>
      <w:r w:rsidRPr="00283354">
        <w:tab/>
      </w:r>
      <w:r w:rsidRPr="00283354">
        <w:tab/>
      </w:r>
      <w:r w:rsidRPr="00283354">
        <w:tab/>
      </w:r>
      <w:r w:rsidRPr="00283354">
        <w:tab/>
      </w:r>
      <w:r w:rsidRPr="00283354">
        <w:tab/>
      </w:r>
      <w:r w:rsidRPr="00283354">
        <w:tab/>
        <w:t>1995-1999</w:t>
      </w:r>
    </w:p>
    <w:p w:rsidR="004F5A90" w:rsidRPr="00283354" w:rsidRDefault="004F5A90" w:rsidP="004F5A90">
      <w:pPr>
        <w:pStyle w:val="Heading2"/>
        <w:rPr>
          <w:sz w:val="24"/>
          <w:szCs w:val="24"/>
        </w:rPr>
      </w:pPr>
    </w:p>
    <w:p w:rsidR="00443574" w:rsidRPr="00561FAE" w:rsidRDefault="00443574" w:rsidP="00561FAE">
      <w:pPr>
        <w:rPr>
          <w:b/>
        </w:rPr>
      </w:pPr>
      <w:r w:rsidRPr="00561FAE">
        <w:rPr>
          <w:b/>
        </w:rPr>
        <w:t>RELATED EXPERIENCE AND SKILLS</w:t>
      </w:r>
    </w:p>
    <w:p w:rsidR="00443574" w:rsidRPr="004B14AD" w:rsidRDefault="00443574" w:rsidP="00443574"/>
    <w:p w:rsidR="00443574" w:rsidRPr="004B14AD" w:rsidRDefault="00443574" w:rsidP="00443574">
      <w:r w:rsidRPr="004B14AD">
        <w:t>fluent in Spanish, written and spoken</w:t>
      </w:r>
    </w:p>
    <w:p w:rsidR="00443574" w:rsidRPr="004B14AD" w:rsidRDefault="00443574" w:rsidP="00443574">
      <w:r w:rsidRPr="004B14AD">
        <w:t>computer languages: C++ and OpenGL</w:t>
      </w:r>
    </w:p>
    <w:p w:rsidR="00443574" w:rsidRPr="004B14AD" w:rsidRDefault="00443574" w:rsidP="00443574">
      <w:r w:rsidRPr="004B14AD">
        <w:t>completed U.C. Irvine Course Design Certification program, 2003</w:t>
      </w:r>
    </w:p>
    <w:p w:rsidR="005804B6" w:rsidRDefault="005804B6" w:rsidP="005804B6">
      <w:pPr>
        <w:rPr>
          <w:b/>
        </w:rPr>
      </w:pPr>
    </w:p>
    <w:p w:rsidR="001908B0" w:rsidRDefault="001908B0" w:rsidP="005804B6">
      <w:pPr>
        <w:rPr>
          <w:b/>
        </w:rPr>
      </w:pPr>
    </w:p>
    <w:p w:rsidR="001908B0" w:rsidRPr="00561FAE" w:rsidRDefault="001908B0" w:rsidP="001908B0">
      <w:pPr>
        <w:rPr>
          <w:b/>
        </w:rPr>
      </w:pPr>
      <w:r>
        <w:rPr>
          <w:b/>
        </w:rPr>
        <w:t xml:space="preserve">COURSES TAUGHT </w:t>
      </w:r>
    </w:p>
    <w:p w:rsidR="005804B6" w:rsidRDefault="005804B6" w:rsidP="005804B6">
      <w:pPr>
        <w:rPr>
          <w:b/>
        </w:rPr>
      </w:pPr>
    </w:p>
    <w:p w:rsidR="001908B0" w:rsidRDefault="001908B0" w:rsidP="005804B6">
      <w:r>
        <w:t>Perception</w:t>
      </w:r>
    </w:p>
    <w:p w:rsidR="001908B0" w:rsidRDefault="001908B0" w:rsidP="005804B6">
      <w:r>
        <w:t>Advanced Research Methods and Design (and Laboratory)</w:t>
      </w:r>
    </w:p>
    <w:p w:rsidR="001908B0" w:rsidRDefault="001908B0" w:rsidP="005804B6">
      <w:r>
        <w:t>General Psychology</w:t>
      </w:r>
    </w:p>
    <w:p w:rsidR="001F5BA8" w:rsidRPr="00342B95" w:rsidRDefault="001F5BA8" w:rsidP="001F5BA8">
      <w:r w:rsidRPr="00342B95">
        <w:rPr>
          <w:bCs/>
        </w:rPr>
        <w:t>Advanced Research Methods: Cognition/Perception</w:t>
      </w:r>
      <w:r w:rsidR="00123551">
        <w:rPr>
          <w:bCs/>
        </w:rPr>
        <w:t xml:space="preserve"> (and</w:t>
      </w:r>
      <w:r w:rsidRPr="00342B95">
        <w:rPr>
          <w:bCs/>
        </w:rPr>
        <w:t xml:space="preserve"> Laboratory</w:t>
      </w:r>
      <w:r w:rsidR="00123551">
        <w:rPr>
          <w:bCs/>
        </w:rPr>
        <w:t>)</w:t>
      </w:r>
      <w:r w:rsidRPr="00342B95">
        <w:t xml:space="preserve"> </w:t>
      </w:r>
    </w:p>
    <w:p w:rsidR="001908B0" w:rsidRDefault="001908B0" w:rsidP="005804B6">
      <w:r>
        <w:t>Cognition</w:t>
      </w:r>
    </w:p>
    <w:p w:rsidR="001908B0" w:rsidRDefault="001908B0" w:rsidP="005804B6">
      <w:r>
        <w:t>Graduate Seminar</w:t>
      </w:r>
      <w:r w:rsidR="0013767C">
        <w:t xml:space="preserve"> in Perception</w:t>
      </w:r>
    </w:p>
    <w:p w:rsidR="001908B0" w:rsidRDefault="00595565" w:rsidP="005804B6">
      <w:r>
        <w:t>Graduate Seminar in Experimental Psychology</w:t>
      </w:r>
    </w:p>
    <w:p w:rsidR="00595565" w:rsidRPr="001908B0" w:rsidRDefault="00595565" w:rsidP="005804B6"/>
    <w:sectPr w:rsidR="00595565" w:rsidRPr="001908B0" w:rsidSect="00C324A4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4D4" w:rsidRDefault="001464D4">
      <w:r>
        <w:separator/>
      </w:r>
    </w:p>
  </w:endnote>
  <w:endnote w:type="continuationSeparator" w:id="0">
    <w:p w:rsidR="001464D4" w:rsidRDefault="0014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C99" w:rsidRDefault="006B6C99" w:rsidP="00C20F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6C99" w:rsidRDefault="006B6C99" w:rsidP="009C0D9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C99" w:rsidRDefault="006B6C99" w:rsidP="00C20F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0AA2">
      <w:rPr>
        <w:rStyle w:val="PageNumber"/>
        <w:noProof/>
      </w:rPr>
      <w:t>1</w:t>
    </w:r>
    <w:r>
      <w:rPr>
        <w:rStyle w:val="PageNumber"/>
      </w:rPr>
      <w:fldChar w:fldCharType="end"/>
    </w:r>
  </w:p>
  <w:p w:rsidR="006B6C99" w:rsidRDefault="006B6C99" w:rsidP="009C0D9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4D4" w:rsidRDefault="001464D4">
      <w:r>
        <w:separator/>
      </w:r>
    </w:p>
  </w:footnote>
  <w:footnote w:type="continuationSeparator" w:id="0">
    <w:p w:rsidR="001464D4" w:rsidRDefault="00146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C99" w:rsidRDefault="006B6C99" w:rsidP="009644F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6C99" w:rsidRDefault="006B6C99" w:rsidP="009644F9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C99" w:rsidRPr="00250EC8" w:rsidRDefault="006B6C99" w:rsidP="009644F9">
    <w:pPr>
      <w:pStyle w:val="Header"/>
      <w:framePr w:wrap="around" w:vAnchor="text" w:hAnchor="margin" w:xAlign="right" w:y="1"/>
      <w:ind w:right="360"/>
      <w:rPr>
        <w:rStyle w:val="PageNumber"/>
        <w:sz w:val="20"/>
        <w:szCs w:val="20"/>
      </w:rPr>
    </w:pPr>
  </w:p>
  <w:p w:rsidR="006B6C99" w:rsidRPr="00B85906" w:rsidRDefault="006B6C99" w:rsidP="00B04266">
    <w:pPr>
      <w:pStyle w:val="Header"/>
      <w:ind w:right="360" w:firstLine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83AC3"/>
    <w:multiLevelType w:val="hybridMultilevel"/>
    <w:tmpl w:val="47A6009C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F7515C"/>
    <w:multiLevelType w:val="hybridMultilevel"/>
    <w:tmpl w:val="21E6B8F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177B31"/>
    <w:multiLevelType w:val="hybridMultilevel"/>
    <w:tmpl w:val="75E078E8"/>
    <w:lvl w:ilvl="0" w:tplc="88F6E6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C22179"/>
    <w:multiLevelType w:val="multilevel"/>
    <w:tmpl w:val="54C204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60613E05"/>
    <w:multiLevelType w:val="hybridMultilevel"/>
    <w:tmpl w:val="6652CE9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3C30EA"/>
    <w:multiLevelType w:val="hybridMultilevel"/>
    <w:tmpl w:val="5FCED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EC"/>
    <w:rsid w:val="00004D31"/>
    <w:rsid w:val="000070D2"/>
    <w:rsid w:val="00007D53"/>
    <w:rsid w:val="000155EF"/>
    <w:rsid w:val="000158CB"/>
    <w:rsid w:val="00016BDD"/>
    <w:rsid w:val="00016C4C"/>
    <w:rsid w:val="0002122D"/>
    <w:rsid w:val="00021EBE"/>
    <w:rsid w:val="00022D88"/>
    <w:rsid w:val="00026361"/>
    <w:rsid w:val="000317FC"/>
    <w:rsid w:val="00032003"/>
    <w:rsid w:val="00032978"/>
    <w:rsid w:val="00034657"/>
    <w:rsid w:val="00036066"/>
    <w:rsid w:val="00036189"/>
    <w:rsid w:val="000375D9"/>
    <w:rsid w:val="000376BB"/>
    <w:rsid w:val="00044448"/>
    <w:rsid w:val="00045241"/>
    <w:rsid w:val="00045E09"/>
    <w:rsid w:val="00046603"/>
    <w:rsid w:val="0005094B"/>
    <w:rsid w:val="00054D0A"/>
    <w:rsid w:val="00061011"/>
    <w:rsid w:val="0006467D"/>
    <w:rsid w:val="000649ED"/>
    <w:rsid w:val="00064CD4"/>
    <w:rsid w:val="0006696B"/>
    <w:rsid w:val="0006773B"/>
    <w:rsid w:val="000708B2"/>
    <w:rsid w:val="00071771"/>
    <w:rsid w:val="000722F8"/>
    <w:rsid w:val="00072954"/>
    <w:rsid w:val="00077B75"/>
    <w:rsid w:val="0008007E"/>
    <w:rsid w:val="00080C26"/>
    <w:rsid w:val="000810D4"/>
    <w:rsid w:val="00082E08"/>
    <w:rsid w:val="0008550C"/>
    <w:rsid w:val="000909CE"/>
    <w:rsid w:val="00091A1E"/>
    <w:rsid w:val="00093390"/>
    <w:rsid w:val="000A221F"/>
    <w:rsid w:val="000A2E57"/>
    <w:rsid w:val="000A47F6"/>
    <w:rsid w:val="000B2416"/>
    <w:rsid w:val="000B5001"/>
    <w:rsid w:val="000B6883"/>
    <w:rsid w:val="000C061C"/>
    <w:rsid w:val="000C0F51"/>
    <w:rsid w:val="000C3325"/>
    <w:rsid w:val="000D6E1B"/>
    <w:rsid w:val="000D6E43"/>
    <w:rsid w:val="000E1F14"/>
    <w:rsid w:val="000E25F2"/>
    <w:rsid w:val="000E2CC3"/>
    <w:rsid w:val="000E3C68"/>
    <w:rsid w:val="000E7525"/>
    <w:rsid w:val="000F0541"/>
    <w:rsid w:val="000F587F"/>
    <w:rsid w:val="000F59C4"/>
    <w:rsid w:val="000F7702"/>
    <w:rsid w:val="001004C1"/>
    <w:rsid w:val="00103F6A"/>
    <w:rsid w:val="00105F75"/>
    <w:rsid w:val="00106405"/>
    <w:rsid w:val="001117C4"/>
    <w:rsid w:val="00120299"/>
    <w:rsid w:val="00122E27"/>
    <w:rsid w:val="00123551"/>
    <w:rsid w:val="00126663"/>
    <w:rsid w:val="00127776"/>
    <w:rsid w:val="00130D01"/>
    <w:rsid w:val="00130EEF"/>
    <w:rsid w:val="00131ACC"/>
    <w:rsid w:val="00134264"/>
    <w:rsid w:val="001346E2"/>
    <w:rsid w:val="0013767C"/>
    <w:rsid w:val="00142BB5"/>
    <w:rsid w:val="001433CA"/>
    <w:rsid w:val="00143FC5"/>
    <w:rsid w:val="001464D4"/>
    <w:rsid w:val="0015063F"/>
    <w:rsid w:val="0015114A"/>
    <w:rsid w:val="00151F64"/>
    <w:rsid w:val="00153B27"/>
    <w:rsid w:val="001568AD"/>
    <w:rsid w:val="001576FE"/>
    <w:rsid w:val="001577D7"/>
    <w:rsid w:val="00157D62"/>
    <w:rsid w:val="00161BD1"/>
    <w:rsid w:val="00162F53"/>
    <w:rsid w:val="00165127"/>
    <w:rsid w:val="001746BF"/>
    <w:rsid w:val="0017581E"/>
    <w:rsid w:val="00175A70"/>
    <w:rsid w:val="00181B56"/>
    <w:rsid w:val="001828C7"/>
    <w:rsid w:val="00182BB9"/>
    <w:rsid w:val="00183FE6"/>
    <w:rsid w:val="00184158"/>
    <w:rsid w:val="00185E34"/>
    <w:rsid w:val="001908B0"/>
    <w:rsid w:val="00192B46"/>
    <w:rsid w:val="00193111"/>
    <w:rsid w:val="00195A30"/>
    <w:rsid w:val="00197BA3"/>
    <w:rsid w:val="001A380D"/>
    <w:rsid w:val="001A4764"/>
    <w:rsid w:val="001A6536"/>
    <w:rsid w:val="001A65B0"/>
    <w:rsid w:val="001A6A90"/>
    <w:rsid w:val="001B5173"/>
    <w:rsid w:val="001C0EE5"/>
    <w:rsid w:val="001C2BEF"/>
    <w:rsid w:val="001C481D"/>
    <w:rsid w:val="001C4A09"/>
    <w:rsid w:val="001C6D72"/>
    <w:rsid w:val="001D1AC7"/>
    <w:rsid w:val="001D3B6A"/>
    <w:rsid w:val="001D4185"/>
    <w:rsid w:val="001D6D81"/>
    <w:rsid w:val="001D74A9"/>
    <w:rsid w:val="001E318F"/>
    <w:rsid w:val="001E4039"/>
    <w:rsid w:val="001E494E"/>
    <w:rsid w:val="001E64AE"/>
    <w:rsid w:val="001E6727"/>
    <w:rsid w:val="001E712D"/>
    <w:rsid w:val="001E7195"/>
    <w:rsid w:val="001F5BA8"/>
    <w:rsid w:val="001F78FD"/>
    <w:rsid w:val="00201788"/>
    <w:rsid w:val="002026C6"/>
    <w:rsid w:val="0020295D"/>
    <w:rsid w:val="00202AC2"/>
    <w:rsid w:val="0020405F"/>
    <w:rsid w:val="00204AE8"/>
    <w:rsid w:val="00206A70"/>
    <w:rsid w:val="002111A4"/>
    <w:rsid w:val="00211A18"/>
    <w:rsid w:val="00213BF4"/>
    <w:rsid w:val="00216656"/>
    <w:rsid w:val="002201B7"/>
    <w:rsid w:val="002208D9"/>
    <w:rsid w:val="002214BB"/>
    <w:rsid w:val="00221872"/>
    <w:rsid w:val="0022318B"/>
    <w:rsid w:val="00224970"/>
    <w:rsid w:val="00231DC2"/>
    <w:rsid w:val="00232256"/>
    <w:rsid w:val="00240A6C"/>
    <w:rsid w:val="00240E49"/>
    <w:rsid w:val="002419FC"/>
    <w:rsid w:val="00246830"/>
    <w:rsid w:val="00247F82"/>
    <w:rsid w:val="00250EC8"/>
    <w:rsid w:val="0025228E"/>
    <w:rsid w:val="00252891"/>
    <w:rsid w:val="00252CCF"/>
    <w:rsid w:val="00252CED"/>
    <w:rsid w:val="00253028"/>
    <w:rsid w:val="00254711"/>
    <w:rsid w:val="00262A9A"/>
    <w:rsid w:val="00263D5F"/>
    <w:rsid w:val="00265875"/>
    <w:rsid w:val="00266094"/>
    <w:rsid w:val="00267191"/>
    <w:rsid w:val="00267635"/>
    <w:rsid w:val="002701FC"/>
    <w:rsid w:val="00271AA5"/>
    <w:rsid w:val="00273365"/>
    <w:rsid w:val="00277B11"/>
    <w:rsid w:val="00277BA3"/>
    <w:rsid w:val="0028008A"/>
    <w:rsid w:val="0028230E"/>
    <w:rsid w:val="00283E21"/>
    <w:rsid w:val="00284221"/>
    <w:rsid w:val="002848C8"/>
    <w:rsid w:val="00284981"/>
    <w:rsid w:val="00285AB4"/>
    <w:rsid w:val="00291049"/>
    <w:rsid w:val="002929EC"/>
    <w:rsid w:val="00293BC9"/>
    <w:rsid w:val="002954D8"/>
    <w:rsid w:val="00295634"/>
    <w:rsid w:val="002A0A3C"/>
    <w:rsid w:val="002A2D98"/>
    <w:rsid w:val="002A3A05"/>
    <w:rsid w:val="002A41F5"/>
    <w:rsid w:val="002A745B"/>
    <w:rsid w:val="002B1DB0"/>
    <w:rsid w:val="002B4DCA"/>
    <w:rsid w:val="002B5BA5"/>
    <w:rsid w:val="002B7C60"/>
    <w:rsid w:val="002C09EC"/>
    <w:rsid w:val="002C38FB"/>
    <w:rsid w:val="002C3B5A"/>
    <w:rsid w:val="002C40CF"/>
    <w:rsid w:val="002C41FD"/>
    <w:rsid w:val="002C462D"/>
    <w:rsid w:val="002C6ACD"/>
    <w:rsid w:val="002C7911"/>
    <w:rsid w:val="002C7E1D"/>
    <w:rsid w:val="002D0852"/>
    <w:rsid w:val="002D0B60"/>
    <w:rsid w:val="002D29DF"/>
    <w:rsid w:val="002D3C55"/>
    <w:rsid w:val="002D7F94"/>
    <w:rsid w:val="002E543A"/>
    <w:rsid w:val="002E6EBF"/>
    <w:rsid w:val="002F6FBC"/>
    <w:rsid w:val="0030092F"/>
    <w:rsid w:val="00303FE5"/>
    <w:rsid w:val="00304A18"/>
    <w:rsid w:val="00311969"/>
    <w:rsid w:val="00311BC6"/>
    <w:rsid w:val="003220EF"/>
    <w:rsid w:val="00326F7D"/>
    <w:rsid w:val="0032740A"/>
    <w:rsid w:val="003319E2"/>
    <w:rsid w:val="00333F8D"/>
    <w:rsid w:val="00337322"/>
    <w:rsid w:val="0033781F"/>
    <w:rsid w:val="00341008"/>
    <w:rsid w:val="00344038"/>
    <w:rsid w:val="003444E4"/>
    <w:rsid w:val="00345241"/>
    <w:rsid w:val="00345A7E"/>
    <w:rsid w:val="00346470"/>
    <w:rsid w:val="00353DCD"/>
    <w:rsid w:val="00357B03"/>
    <w:rsid w:val="003605FC"/>
    <w:rsid w:val="00365AEB"/>
    <w:rsid w:val="00372726"/>
    <w:rsid w:val="00372F76"/>
    <w:rsid w:val="00373446"/>
    <w:rsid w:val="00373EE2"/>
    <w:rsid w:val="00375333"/>
    <w:rsid w:val="003771D8"/>
    <w:rsid w:val="00377251"/>
    <w:rsid w:val="003816FC"/>
    <w:rsid w:val="00383EE8"/>
    <w:rsid w:val="0038598B"/>
    <w:rsid w:val="00390696"/>
    <w:rsid w:val="00392CFD"/>
    <w:rsid w:val="003942B7"/>
    <w:rsid w:val="00394DC6"/>
    <w:rsid w:val="00395752"/>
    <w:rsid w:val="003962B9"/>
    <w:rsid w:val="003A085A"/>
    <w:rsid w:val="003A4BC6"/>
    <w:rsid w:val="003A5B6E"/>
    <w:rsid w:val="003A5BBF"/>
    <w:rsid w:val="003B4A06"/>
    <w:rsid w:val="003C009B"/>
    <w:rsid w:val="003C1A11"/>
    <w:rsid w:val="003C1ED3"/>
    <w:rsid w:val="003C2072"/>
    <w:rsid w:val="003C4AAB"/>
    <w:rsid w:val="003C6CA1"/>
    <w:rsid w:val="003D020B"/>
    <w:rsid w:val="003D5CF5"/>
    <w:rsid w:val="003E3ACC"/>
    <w:rsid w:val="003E6BE1"/>
    <w:rsid w:val="003F1C4E"/>
    <w:rsid w:val="003F3F88"/>
    <w:rsid w:val="003F727E"/>
    <w:rsid w:val="004031E1"/>
    <w:rsid w:val="00404478"/>
    <w:rsid w:val="00407A74"/>
    <w:rsid w:val="00415E9C"/>
    <w:rsid w:val="00415EF3"/>
    <w:rsid w:val="00416894"/>
    <w:rsid w:val="00416933"/>
    <w:rsid w:val="00421964"/>
    <w:rsid w:val="00421AEC"/>
    <w:rsid w:val="004229C6"/>
    <w:rsid w:val="004240F4"/>
    <w:rsid w:val="00424D75"/>
    <w:rsid w:val="00424EE9"/>
    <w:rsid w:val="00425593"/>
    <w:rsid w:val="00426029"/>
    <w:rsid w:val="00427C56"/>
    <w:rsid w:val="00430618"/>
    <w:rsid w:val="00431A90"/>
    <w:rsid w:val="00433A4D"/>
    <w:rsid w:val="0043719C"/>
    <w:rsid w:val="00440AEE"/>
    <w:rsid w:val="00440D2C"/>
    <w:rsid w:val="0044228F"/>
    <w:rsid w:val="00443574"/>
    <w:rsid w:val="004436BC"/>
    <w:rsid w:val="004475C8"/>
    <w:rsid w:val="0045094C"/>
    <w:rsid w:val="004606E1"/>
    <w:rsid w:val="00460A3B"/>
    <w:rsid w:val="004618EF"/>
    <w:rsid w:val="00471567"/>
    <w:rsid w:val="00472AF8"/>
    <w:rsid w:val="0047512A"/>
    <w:rsid w:val="0048192F"/>
    <w:rsid w:val="00485207"/>
    <w:rsid w:val="00485FFB"/>
    <w:rsid w:val="00486AE2"/>
    <w:rsid w:val="00486C68"/>
    <w:rsid w:val="0048750F"/>
    <w:rsid w:val="00491944"/>
    <w:rsid w:val="00491DB8"/>
    <w:rsid w:val="00491E45"/>
    <w:rsid w:val="0049670B"/>
    <w:rsid w:val="004A07C8"/>
    <w:rsid w:val="004A0CF6"/>
    <w:rsid w:val="004A1E92"/>
    <w:rsid w:val="004B0047"/>
    <w:rsid w:val="004B06E8"/>
    <w:rsid w:val="004B15C9"/>
    <w:rsid w:val="004B2383"/>
    <w:rsid w:val="004B52DE"/>
    <w:rsid w:val="004B5DD1"/>
    <w:rsid w:val="004B788C"/>
    <w:rsid w:val="004C1A06"/>
    <w:rsid w:val="004C34DC"/>
    <w:rsid w:val="004C3884"/>
    <w:rsid w:val="004C4D82"/>
    <w:rsid w:val="004C736F"/>
    <w:rsid w:val="004D05FA"/>
    <w:rsid w:val="004D1820"/>
    <w:rsid w:val="004D1EF3"/>
    <w:rsid w:val="004D3EA4"/>
    <w:rsid w:val="004D5606"/>
    <w:rsid w:val="004D57B2"/>
    <w:rsid w:val="004D64E1"/>
    <w:rsid w:val="004D6598"/>
    <w:rsid w:val="004D6633"/>
    <w:rsid w:val="004D6C19"/>
    <w:rsid w:val="004D7BDF"/>
    <w:rsid w:val="004E00D6"/>
    <w:rsid w:val="004E0BC2"/>
    <w:rsid w:val="004E322C"/>
    <w:rsid w:val="004E3388"/>
    <w:rsid w:val="004E6669"/>
    <w:rsid w:val="004E712C"/>
    <w:rsid w:val="004F07EF"/>
    <w:rsid w:val="004F09F9"/>
    <w:rsid w:val="004F195D"/>
    <w:rsid w:val="004F282D"/>
    <w:rsid w:val="004F5A90"/>
    <w:rsid w:val="004F6F95"/>
    <w:rsid w:val="004F78AB"/>
    <w:rsid w:val="004F78F9"/>
    <w:rsid w:val="005001B7"/>
    <w:rsid w:val="00501665"/>
    <w:rsid w:val="005031B9"/>
    <w:rsid w:val="00504C68"/>
    <w:rsid w:val="00504DD9"/>
    <w:rsid w:val="0051219B"/>
    <w:rsid w:val="00517A87"/>
    <w:rsid w:val="00521A7D"/>
    <w:rsid w:val="0052368D"/>
    <w:rsid w:val="0052431B"/>
    <w:rsid w:val="00524D12"/>
    <w:rsid w:val="00532D06"/>
    <w:rsid w:val="005332CB"/>
    <w:rsid w:val="00533EA3"/>
    <w:rsid w:val="005407D8"/>
    <w:rsid w:val="00540DAB"/>
    <w:rsid w:val="00542C0A"/>
    <w:rsid w:val="00543934"/>
    <w:rsid w:val="00543CCE"/>
    <w:rsid w:val="00544722"/>
    <w:rsid w:val="00545289"/>
    <w:rsid w:val="00546831"/>
    <w:rsid w:val="005503EF"/>
    <w:rsid w:val="00551CA1"/>
    <w:rsid w:val="00553EA4"/>
    <w:rsid w:val="00554613"/>
    <w:rsid w:val="00556F1B"/>
    <w:rsid w:val="00561FAE"/>
    <w:rsid w:val="00567DF0"/>
    <w:rsid w:val="005736F0"/>
    <w:rsid w:val="00574CCE"/>
    <w:rsid w:val="005804B6"/>
    <w:rsid w:val="00580F15"/>
    <w:rsid w:val="00582B45"/>
    <w:rsid w:val="0058435E"/>
    <w:rsid w:val="005867DF"/>
    <w:rsid w:val="00586AEC"/>
    <w:rsid w:val="00586DC0"/>
    <w:rsid w:val="00595565"/>
    <w:rsid w:val="00596A0F"/>
    <w:rsid w:val="00596B57"/>
    <w:rsid w:val="005970CF"/>
    <w:rsid w:val="005A0FA9"/>
    <w:rsid w:val="005A4192"/>
    <w:rsid w:val="005A6848"/>
    <w:rsid w:val="005B044F"/>
    <w:rsid w:val="005B0B5C"/>
    <w:rsid w:val="005B6FAF"/>
    <w:rsid w:val="005C1EC1"/>
    <w:rsid w:val="005C3FE2"/>
    <w:rsid w:val="005C4195"/>
    <w:rsid w:val="005C78D8"/>
    <w:rsid w:val="005C7CD5"/>
    <w:rsid w:val="005D36D0"/>
    <w:rsid w:val="005D485B"/>
    <w:rsid w:val="005D4AA1"/>
    <w:rsid w:val="005D6DCD"/>
    <w:rsid w:val="005E1335"/>
    <w:rsid w:val="005E44C9"/>
    <w:rsid w:val="005E55FD"/>
    <w:rsid w:val="005E5711"/>
    <w:rsid w:val="005E5D49"/>
    <w:rsid w:val="005E776E"/>
    <w:rsid w:val="005F1118"/>
    <w:rsid w:val="005F19E2"/>
    <w:rsid w:val="005F1E38"/>
    <w:rsid w:val="005F29C1"/>
    <w:rsid w:val="005F4DA3"/>
    <w:rsid w:val="005F5598"/>
    <w:rsid w:val="005F5B25"/>
    <w:rsid w:val="005F79F8"/>
    <w:rsid w:val="0060090D"/>
    <w:rsid w:val="00601CE3"/>
    <w:rsid w:val="00602CD7"/>
    <w:rsid w:val="006035C9"/>
    <w:rsid w:val="0060573E"/>
    <w:rsid w:val="00606E42"/>
    <w:rsid w:val="00607637"/>
    <w:rsid w:val="00610C08"/>
    <w:rsid w:val="006118F1"/>
    <w:rsid w:val="00612249"/>
    <w:rsid w:val="00612F41"/>
    <w:rsid w:val="00613ECA"/>
    <w:rsid w:val="006169D8"/>
    <w:rsid w:val="00623F6C"/>
    <w:rsid w:val="00626A0C"/>
    <w:rsid w:val="006303DC"/>
    <w:rsid w:val="00631F8A"/>
    <w:rsid w:val="006328FB"/>
    <w:rsid w:val="00633316"/>
    <w:rsid w:val="00646BAD"/>
    <w:rsid w:val="00650D5E"/>
    <w:rsid w:val="00650DDD"/>
    <w:rsid w:val="0065189F"/>
    <w:rsid w:val="00653C2B"/>
    <w:rsid w:val="006617CF"/>
    <w:rsid w:val="00661DC6"/>
    <w:rsid w:val="006622C9"/>
    <w:rsid w:val="00662FAF"/>
    <w:rsid w:val="006650D5"/>
    <w:rsid w:val="006701E9"/>
    <w:rsid w:val="006701ED"/>
    <w:rsid w:val="0067164F"/>
    <w:rsid w:val="00671B0B"/>
    <w:rsid w:val="006738FA"/>
    <w:rsid w:val="0067539E"/>
    <w:rsid w:val="00677ED8"/>
    <w:rsid w:val="006833B2"/>
    <w:rsid w:val="00685B49"/>
    <w:rsid w:val="006922F1"/>
    <w:rsid w:val="00692A72"/>
    <w:rsid w:val="0069551D"/>
    <w:rsid w:val="0069793E"/>
    <w:rsid w:val="006A040F"/>
    <w:rsid w:val="006A0AFC"/>
    <w:rsid w:val="006A1CD3"/>
    <w:rsid w:val="006A2E8A"/>
    <w:rsid w:val="006A309B"/>
    <w:rsid w:val="006A3641"/>
    <w:rsid w:val="006A6476"/>
    <w:rsid w:val="006A7582"/>
    <w:rsid w:val="006B0C51"/>
    <w:rsid w:val="006B26B6"/>
    <w:rsid w:val="006B3884"/>
    <w:rsid w:val="006B56F0"/>
    <w:rsid w:val="006B6C99"/>
    <w:rsid w:val="006C5108"/>
    <w:rsid w:val="006C6684"/>
    <w:rsid w:val="006D4734"/>
    <w:rsid w:val="006D48A0"/>
    <w:rsid w:val="006E0F8C"/>
    <w:rsid w:val="006E2142"/>
    <w:rsid w:val="006E753C"/>
    <w:rsid w:val="006E7B71"/>
    <w:rsid w:val="006E7C50"/>
    <w:rsid w:val="006F374A"/>
    <w:rsid w:val="006F5A75"/>
    <w:rsid w:val="006F5AAB"/>
    <w:rsid w:val="006F7809"/>
    <w:rsid w:val="0070243F"/>
    <w:rsid w:val="00704B31"/>
    <w:rsid w:val="00717FE1"/>
    <w:rsid w:val="00720067"/>
    <w:rsid w:val="00720209"/>
    <w:rsid w:val="00722F97"/>
    <w:rsid w:val="0072504A"/>
    <w:rsid w:val="007275D5"/>
    <w:rsid w:val="0073105A"/>
    <w:rsid w:val="007322A8"/>
    <w:rsid w:val="00732382"/>
    <w:rsid w:val="00733479"/>
    <w:rsid w:val="00733536"/>
    <w:rsid w:val="00733693"/>
    <w:rsid w:val="00734516"/>
    <w:rsid w:val="00734EA0"/>
    <w:rsid w:val="007374A7"/>
    <w:rsid w:val="00742679"/>
    <w:rsid w:val="0074497E"/>
    <w:rsid w:val="00746C16"/>
    <w:rsid w:val="00747721"/>
    <w:rsid w:val="00747A2A"/>
    <w:rsid w:val="00751021"/>
    <w:rsid w:val="00751136"/>
    <w:rsid w:val="00751F27"/>
    <w:rsid w:val="00753F97"/>
    <w:rsid w:val="007555A5"/>
    <w:rsid w:val="00757838"/>
    <w:rsid w:val="00762E49"/>
    <w:rsid w:val="00763588"/>
    <w:rsid w:val="00763729"/>
    <w:rsid w:val="00766B28"/>
    <w:rsid w:val="0076751B"/>
    <w:rsid w:val="00767E74"/>
    <w:rsid w:val="007702C5"/>
    <w:rsid w:val="0077434A"/>
    <w:rsid w:val="00775188"/>
    <w:rsid w:val="00776F81"/>
    <w:rsid w:val="00777D3E"/>
    <w:rsid w:val="00781B8A"/>
    <w:rsid w:val="007828D3"/>
    <w:rsid w:val="0078340B"/>
    <w:rsid w:val="00785FA6"/>
    <w:rsid w:val="00786733"/>
    <w:rsid w:val="00787201"/>
    <w:rsid w:val="00791850"/>
    <w:rsid w:val="007923C2"/>
    <w:rsid w:val="00793E24"/>
    <w:rsid w:val="0079522D"/>
    <w:rsid w:val="0079763B"/>
    <w:rsid w:val="00797F34"/>
    <w:rsid w:val="007A17C5"/>
    <w:rsid w:val="007A19BE"/>
    <w:rsid w:val="007A23BB"/>
    <w:rsid w:val="007A3E86"/>
    <w:rsid w:val="007A4D0F"/>
    <w:rsid w:val="007B199A"/>
    <w:rsid w:val="007B4090"/>
    <w:rsid w:val="007B4711"/>
    <w:rsid w:val="007B507E"/>
    <w:rsid w:val="007B7192"/>
    <w:rsid w:val="007C1281"/>
    <w:rsid w:val="007C30F9"/>
    <w:rsid w:val="007C37A0"/>
    <w:rsid w:val="007C6CAA"/>
    <w:rsid w:val="007D4F77"/>
    <w:rsid w:val="007D64DD"/>
    <w:rsid w:val="007D6AAB"/>
    <w:rsid w:val="007E083F"/>
    <w:rsid w:val="007E09B1"/>
    <w:rsid w:val="007E5785"/>
    <w:rsid w:val="007E57B1"/>
    <w:rsid w:val="007E59AC"/>
    <w:rsid w:val="007F07B7"/>
    <w:rsid w:val="007F090E"/>
    <w:rsid w:val="007F3BD6"/>
    <w:rsid w:val="007F4644"/>
    <w:rsid w:val="007F669F"/>
    <w:rsid w:val="008005E1"/>
    <w:rsid w:val="00800C66"/>
    <w:rsid w:val="00802363"/>
    <w:rsid w:val="00820E42"/>
    <w:rsid w:val="00821F6A"/>
    <w:rsid w:val="00824A36"/>
    <w:rsid w:val="008253C6"/>
    <w:rsid w:val="008269F9"/>
    <w:rsid w:val="00826C8F"/>
    <w:rsid w:val="008277CA"/>
    <w:rsid w:val="00830B4D"/>
    <w:rsid w:val="008314C3"/>
    <w:rsid w:val="0083580D"/>
    <w:rsid w:val="008378C7"/>
    <w:rsid w:val="00842A54"/>
    <w:rsid w:val="0084581B"/>
    <w:rsid w:val="00846334"/>
    <w:rsid w:val="008564F7"/>
    <w:rsid w:val="008571B2"/>
    <w:rsid w:val="00857DCC"/>
    <w:rsid w:val="00865906"/>
    <w:rsid w:val="00871757"/>
    <w:rsid w:val="008772E2"/>
    <w:rsid w:val="00881306"/>
    <w:rsid w:val="00882666"/>
    <w:rsid w:val="0088345C"/>
    <w:rsid w:val="00883B87"/>
    <w:rsid w:val="008869CC"/>
    <w:rsid w:val="00886EE2"/>
    <w:rsid w:val="00890708"/>
    <w:rsid w:val="00894734"/>
    <w:rsid w:val="00896B18"/>
    <w:rsid w:val="008A2FED"/>
    <w:rsid w:val="008B11C9"/>
    <w:rsid w:val="008B38B3"/>
    <w:rsid w:val="008B41E8"/>
    <w:rsid w:val="008B665C"/>
    <w:rsid w:val="008D0948"/>
    <w:rsid w:val="008D0AD1"/>
    <w:rsid w:val="008D16D6"/>
    <w:rsid w:val="008D22FF"/>
    <w:rsid w:val="008D2812"/>
    <w:rsid w:val="008D453A"/>
    <w:rsid w:val="008D6DBD"/>
    <w:rsid w:val="008D74F4"/>
    <w:rsid w:val="008D7D06"/>
    <w:rsid w:val="008E003F"/>
    <w:rsid w:val="008E09C8"/>
    <w:rsid w:val="008E2D7F"/>
    <w:rsid w:val="008E2DE3"/>
    <w:rsid w:val="008E7467"/>
    <w:rsid w:val="00901EEE"/>
    <w:rsid w:val="00902EBF"/>
    <w:rsid w:val="009030A7"/>
    <w:rsid w:val="00903DE0"/>
    <w:rsid w:val="00904BE0"/>
    <w:rsid w:val="00904F37"/>
    <w:rsid w:val="009062BB"/>
    <w:rsid w:val="00911D9F"/>
    <w:rsid w:val="00914246"/>
    <w:rsid w:val="00914BED"/>
    <w:rsid w:val="00915B27"/>
    <w:rsid w:val="00916664"/>
    <w:rsid w:val="00917B67"/>
    <w:rsid w:val="00921D7D"/>
    <w:rsid w:val="009223F2"/>
    <w:rsid w:val="00922FB4"/>
    <w:rsid w:val="00930773"/>
    <w:rsid w:val="00932BD5"/>
    <w:rsid w:val="00933C98"/>
    <w:rsid w:val="00941CC5"/>
    <w:rsid w:val="009425A4"/>
    <w:rsid w:val="00942A90"/>
    <w:rsid w:val="0095267F"/>
    <w:rsid w:val="009536D3"/>
    <w:rsid w:val="0096284F"/>
    <w:rsid w:val="009644F9"/>
    <w:rsid w:val="00966EB3"/>
    <w:rsid w:val="00967F8F"/>
    <w:rsid w:val="00970CB5"/>
    <w:rsid w:val="00971CCA"/>
    <w:rsid w:val="00975596"/>
    <w:rsid w:val="00977D2C"/>
    <w:rsid w:val="0098150D"/>
    <w:rsid w:val="00983020"/>
    <w:rsid w:val="00984265"/>
    <w:rsid w:val="00984A1E"/>
    <w:rsid w:val="00985A4E"/>
    <w:rsid w:val="00985A8C"/>
    <w:rsid w:val="00990050"/>
    <w:rsid w:val="00991251"/>
    <w:rsid w:val="0099182F"/>
    <w:rsid w:val="0099687C"/>
    <w:rsid w:val="00997C47"/>
    <w:rsid w:val="009A336A"/>
    <w:rsid w:val="009A709E"/>
    <w:rsid w:val="009A73B5"/>
    <w:rsid w:val="009B07C9"/>
    <w:rsid w:val="009B0C74"/>
    <w:rsid w:val="009B12B4"/>
    <w:rsid w:val="009B7BC0"/>
    <w:rsid w:val="009C0442"/>
    <w:rsid w:val="009C0D9D"/>
    <w:rsid w:val="009C3FF6"/>
    <w:rsid w:val="009C3FFF"/>
    <w:rsid w:val="009C4BCE"/>
    <w:rsid w:val="009C5B0B"/>
    <w:rsid w:val="009C6A4B"/>
    <w:rsid w:val="009C71AD"/>
    <w:rsid w:val="009C77F5"/>
    <w:rsid w:val="009C78E8"/>
    <w:rsid w:val="009D3F4E"/>
    <w:rsid w:val="009D68BC"/>
    <w:rsid w:val="009D6D32"/>
    <w:rsid w:val="009E4260"/>
    <w:rsid w:val="009E4577"/>
    <w:rsid w:val="009E55C0"/>
    <w:rsid w:val="009E6798"/>
    <w:rsid w:val="009F05AC"/>
    <w:rsid w:val="009F1DC2"/>
    <w:rsid w:val="009F1F7A"/>
    <w:rsid w:val="009F2D3F"/>
    <w:rsid w:val="00A0038B"/>
    <w:rsid w:val="00A025D7"/>
    <w:rsid w:val="00A04E57"/>
    <w:rsid w:val="00A057F6"/>
    <w:rsid w:val="00A066EB"/>
    <w:rsid w:val="00A07E8D"/>
    <w:rsid w:val="00A10AE8"/>
    <w:rsid w:val="00A11D3A"/>
    <w:rsid w:val="00A121D2"/>
    <w:rsid w:val="00A166E8"/>
    <w:rsid w:val="00A1670D"/>
    <w:rsid w:val="00A17024"/>
    <w:rsid w:val="00A2603D"/>
    <w:rsid w:val="00A34471"/>
    <w:rsid w:val="00A34678"/>
    <w:rsid w:val="00A359D2"/>
    <w:rsid w:val="00A35D1F"/>
    <w:rsid w:val="00A36063"/>
    <w:rsid w:val="00A365F3"/>
    <w:rsid w:val="00A36730"/>
    <w:rsid w:val="00A403B8"/>
    <w:rsid w:val="00A40412"/>
    <w:rsid w:val="00A4042B"/>
    <w:rsid w:val="00A41498"/>
    <w:rsid w:val="00A417E0"/>
    <w:rsid w:val="00A50EB8"/>
    <w:rsid w:val="00A51BDA"/>
    <w:rsid w:val="00A5393D"/>
    <w:rsid w:val="00A56104"/>
    <w:rsid w:val="00A5674A"/>
    <w:rsid w:val="00A57BBD"/>
    <w:rsid w:val="00A60A70"/>
    <w:rsid w:val="00A6247D"/>
    <w:rsid w:val="00A6427D"/>
    <w:rsid w:val="00A64752"/>
    <w:rsid w:val="00A70239"/>
    <w:rsid w:val="00A70948"/>
    <w:rsid w:val="00A70CFB"/>
    <w:rsid w:val="00A71D69"/>
    <w:rsid w:val="00A72247"/>
    <w:rsid w:val="00A747D9"/>
    <w:rsid w:val="00A74CE2"/>
    <w:rsid w:val="00A816D6"/>
    <w:rsid w:val="00A83833"/>
    <w:rsid w:val="00A8702E"/>
    <w:rsid w:val="00A872A2"/>
    <w:rsid w:val="00A90E38"/>
    <w:rsid w:val="00A9144E"/>
    <w:rsid w:val="00A91DCD"/>
    <w:rsid w:val="00A932DD"/>
    <w:rsid w:val="00A956A1"/>
    <w:rsid w:val="00A95CDD"/>
    <w:rsid w:val="00A97CF5"/>
    <w:rsid w:val="00A97FEB"/>
    <w:rsid w:val="00AA11B6"/>
    <w:rsid w:val="00AA26B1"/>
    <w:rsid w:val="00AA6BE9"/>
    <w:rsid w:val="00AA71D2"/>
    <w:rsid w:val="00AA735F"/>
    <w:rsid w:val="00AA75C5"/>
    <w:rsid w:val="00AB5CE3"/>
    <w:rsid w:val="00AB6A2E"/>
    <w:rsid w:val="00AC064B"/>
    <w:rsid w:val="00AC28D9"/>
    <w:rsid w:val="00AC3028"/>
    <w:rsid w:val="00AC3B07"/>
    <w:rsid w:val="00AC3F18"/>
    <w:rsid w:val="00AC599D"/>
    <w:rsid w:val="00AD0A02"/>
    <w:rsid w:val="00AD241E"/>
    <w:rsid w:val="00AD2FD0"/>
    <w:rsid w:val="00AD30F6"/>
    <w:rsid w:val="00AD4D82"/>
    <w:rsid w:val="00AD6DE8"/>
    <w:rsid w:val="00AD7755"/>
    <w:rsid w:val="00AE07C5"/>
    <w:rsid w:val="00AE1AD9"/>
    <w:rsid w:val="00AE6CB1"/>
    <w:rsid w:val="00AF2F36"/>
    <w:rsid w:val="00AF53DB"/>
    <w:rsid w:val="00AF5558"/>
    <w:rsid w:val="00AF57CA"/>
    <w:rsid w:val="00AF591E"/>
    <w:rsid w:val="00AF63D0"/>
    <w:rsid w:val="00AF66FA"/>
    <w:rsid w:val="00AF799E"/>
    <w:rsid w:val="00AF7F55"/>
    <w:rsid w:val="00B04266"/>
    <w:rsid w:val="00B05909"/>
    <w:rsid w:val="00B073D4"/>
    <w:rsid w:val="00B118EE"/>
    <w:rsid w:val="00B12B29"/>
    <w:rsid w:val="00B12CF4"/>
    <w:rsid w:val="00B15E8E"/>
    <w:rsid w:val="00B201AE"/>
    <w:rsid w:val="00B2069D"/>
    <w:rsid w:val="00B21450"/>
    <w:rsid w:val="00B232D4"/>
    <w:rsid w:val="00B23BEB"/>
    <w:rsid w:val="00B24E02"/>
    <w:rsid w:val="00B31678"/>
    <w:rsid w:val="00B31AFD"/>
    <w:rsid w:val="00B32A6C"/>
    <w:rsid w:val="00B342B9"/>
    <w:rsid w:val="00B34C6B"/>
    <w:rsid w:val="00B37653"/>
    <w:rsid w:val="00B423CE"/>
    <w:rsid w:val="00B4665A"/>
    <w:rsid w:val="00B4720E"/>
    <w:rsid w:val="00B474F4"/>
    <w:rsid w:val="00B503E5"/>
    <w:rsid w:val="00B51C51"/>
    <w:rsid w:val="00B55708"/>
    <w:rsid w:val="00B5589E"/>
    <w:rsid w:val="00B57D18"/>
    <w:rsid w:val="00B62857"/>
    <w:rsid w:val="00B6314D"/>
    <w:rsid w:val="00B633BB"/>
    <w:rsid w:val="00B64035"/>
    <w:rsid w:val="00B66B9D"/>
    <w:rsid w:val="00B715FB"/>
    <w:rsid w:val="00B72155"/>
    <w:rsid w:val="00B729EA"/>
    <w:rsid w:val="00B73186"/>
    <w:rsid w:val="00B74AAE"/>
    <w:rsid w:val="00B76C5D"/>
    <w:rsid w:val="00B8161B"/>
    <w:rsid w:val="00B85906"/>
    <w:rsid w:val="00B91396"/>
    <w:rsid w:val="00B93C9C"/>
    <w:rsid w:val="00B961E5"/>
    <w:rsid w:val="00BA16F0"/>
    <w:rsid w:val="00BA3214"/>
    <w:rsid w:val="00BA58CB"/>
    <w:rsid w:val="00BB1857"/>
    <w:rsid w:val="00BB236E"/>
    <w:rsid w:val="00BC4014"/>
    <w:rsid w:val="00BC5302"/>
    <w:rsid w:val="00BD0382"/>
    <w:rsid w:val="00BD205F"/>
    <w:rsid w:val="00BD4B51"/>
    <w:rsid w:val="00BD5D4D"/>
    <w:rsid w:val="00BD63F1"/>
    <w:rsid w:val="00BD6B4A"/>
    <w:rsid w:val="00BD78E5"/>
    <w:rsid w:val="00BE0517"/>
    <w:rsid w:val="00BE1EED"/>
    <w:rsid w:val="00BE214F"/>
    <w:rsid w:val="00BE3B37"/>
    <w:rsid w:val="00BF1892"/>
    <w:rsid w:val="00BF2EFE"/>
    <w:rsid w:val="00BF32C4"/>
    <w:rsid w:val="00BF42AC"/>
    <w:rsid w:val="00BF4A6A"/>
    <w:rsid w:val="00BF53EF"/>
    <w:rsid w:val="00BF5C1A"/>
    <w:rsid w:val="00C021F5"/>
    <w:rsid w:val="00C02F1E"/>
    <w:rsid w:val="00C0319F"/>
    <w:rsid w:val="00C1122F"/>
    <w:rsid w:val="00C12056"/>
    <w:rsid w:val="00C12188"/>
    <w:rsid w:val="00C15E49"/>
    <w:rsid w:val="00C20818"/>
    <w:rsid w:val="00C20FD1"/>
    <w:rsid w:val="00C22E60"/>
    <w:rsid w:val="00C236B8"/>
    <w:rsid w:val="00C2422A"/>
    <w:rsid w:val="00C27785"/>
    <w:rsid w:val="00C30244"/>
    <w:rsid w:val="00C30B90"/>
    <w:rsid w:val="00C32119"/>
    <w:rsid w:val="00C324A4"/>
    <w:rsid w:val="00C324B9"/>
    <w:rsid w:val="00C3395C"/>
    <w:rsid w:val="00C3512C"/>
    <w:rsid w:val="00C37D0E"/>
    <w:rsid w:val="00C40937"/>
    <w:rsid w:val="00C42897"/>
    <w:rsid w:val="00C434C6"/>
    <w:rsid w:val="00C440E2"/>
    <w:rsid w:val="00C4539D"/>
    <w:rsid w:val="00C47F16"/>
    <w:rsid w:val="00C504BC"/>
    <w:rsid w:val="00C5080B"/>
    <w:rsid w:val="00C513F2"/>
    <w:rsid w:val="00C53CB6"/>
    <w:rsid w:val="00C55659"/>
    <w:rsid w:val="00C62BCF"/>
    <w:rsid w:val="00C649E9"/>
    <w:rsid w:val="00C64C1E"/>
    <w:rsid w:val="00C660E2"/>
    <w:rsid w:val="00C679BF"/>
    <w:rsid w:val="00C71B91"/>
    <w:rsid w:val="00C72500"/>
    <w:rsid w:val="00C73A73"/>
    <w:rsid w:val="00C8322B"/>
    <w:rsid w:val="00C8532B"/>
    <w:rsid w:val="00C85522"/>
    <w:rsid w:val="00C87BD8"/>
    <w:rsid w:val="00C92F44"/>
    <w:rsid w:val="00C934A8"/>
    <w:rsid w:val="00CA0915"/>
    <w:rsid w:val="00CA0A28"/>
    <w:rsid w:val="00CA2440"/>
    <w:rsid w:val="00CA2F05"/>
    <w:rsid w:val="00CA3167"/>
    <w:rsid w:val="00CA350F"/>
    <w:rsid w:val="00CA481B"/>
    <w:rsid w:val="00CA6CFF"/>
    <w:rsid w:val="00CB2672"/>
    <w:rsid w:val="00CB3A10"/>
    <w:rsid w:val="00CC0218"/>
    <w:rsid w:val="00CC1F06"/>
    <w:rsid w:val="00CC7477"/>
    <w:rsid w:val="00CD4FDF"/>
    <w:rsid w:val="00CE1917"/>
    <w:rsid w:val="00CE2EEA"/>
    <w:rsid w:val="00CE52C7"/>
    <w:rsid w:val="00CE65BC"/>
    <w:rsid w:val="00CF0C94"/>
    <w:rsid w:val="00CF391B"/>
    <w:rsid w:val="00D02279"/>
    <w:rsid w:val="00D03D57"/>
    <w:rsid w:val="00D05FF9"/>
    <w:rsid w:val="00D061C6"/>
    <w:rsid w:val="00D114AB"/>
    <w:rsid w:val="00D16265"/>
    <w:rsid w:val="00D17D20"/>
    <w:rsid w:val="00D2067B"/>
    <w:rsid w:val="00D23E74"/>
    <w:rsid w:val="00D2560C"/>
    <w:rsid w:val="00D2599C"/>
    <w:rsid w:val="00D26101"/>
    <w:rsid w:val="00D26436"/>
    <w:rsid w:val="00D32E3B"/>
    <w:rsid w:val="00D3449C"/>
    <w:rsid w:val="00D37B64"/>
    <w:rsid w:val="00D4626A"/>
    <w:rsid w:val="00D56046"/>
    <w:rsid w:val="00D56267"/>
    <w:rsid w:val="00D701FD"/>
    <w:rsid w:val="00D7113A"/>
    <w:rsid w:val="00D72528"/>
    <w:rsid w:val="00D75954"/>
    <w:rsid w:val="00D762F9"/>
    <w:rsid w:val="00D82AD5"/>
    <w:rsid w:val="00D82D8C"/>
    <w:rsid w:val="00D82E7D"/>
    <w:rsid w:val="00D836DA"/>
    <w:rsid w:val="00D85BD7"/>
    <w:rsid w:val="00D86495"/>
    <w:rsid w:val="00D87217"/>
    <w:rsid w:val="00D92940"/>
    <w:rsid w:val="00D947F3"/>
    <w:rsid w:val="00D96B9F"/>
    <w:rsid w:val="00D974E5"/>
    <w:rsid w:val="00DA08D1"/>
    <w:rsid w:val="00DA2F67"/>
    <w:rsid w:val="00DA341F"/>
    <w:rsid w:val="00DA39DC"/>
    <w:rsid w:val="00DA3F6D"/>
    <w:rsid w:val="00DA586F"/>
    <w:rsid w:val="00DA6F0B"/>
    <w:rsid w:val="00DA78FD"/>
    <w:rsid w:val="00DB1495"/>
    <w:rsid w:val="00DB39A0"/>
    <w:rsid w:val="00DC0524"/>
    <w:rsid w:val="00DC0AA2"/>
    <w:rsid w:val="00DC306D"/>
    <w:rsid w:val="00DC6FFC"/>
    <w:rsid w:val="00DD12A3"/>
    <w:rsid w:val="00DD1E75"/>
    <w:rsid w:val="00DD61FD"/>
    <w:rsid w:val="00DE3250"/>
    <w:rsid w:val="00DE5E8A"/>
    <w:rsid w:val="00DF073B"/>
    <w:rsid w:val="00DF13A8"/>
    <w:rsid w:val="00DF5593"/>
    <w:rsid w:val="00DF63FC"/>
    <w:rsid w:val="00E004FF"/>
    <w:rsid w:val="00E008EB"/>
    <w:rsid w:val="00E02400"/>
    <w:rsid w:val="00E025A6"/>
    <w:rsid w:val="00E04FE9"/>
    <w:rsid w:val="00E05DEC"/>
    <w:rsid w:val="00E145C2"/>
    <w:rsid w:val="00E15154"/>
    <w:rsid w:val="00E22F21"/>
    <w:rsid w:val="00E24CB3"/>
    <w:rsid w:val="00E25B10"/>
    <w:rsid w:val="00E266B4"/>
    <w:rsid w:val="00E301CD"/>
    <w:rsid w:val="00E31BC1"/>
    <w:rsid w:val="00E335FB"/>
    <w:rsid w:val="00E338FD"/>
    <w:rsid w:val="00E33DD8"/>
    <w:rsid w:val="00E350F6"/>
    <w:rsid w:val="00E36AD9"/>
    <w:rsid w:val="00E401F2"/>
    <w:rsid w:val="00E410C6"/>
    <w:rsid w:val="00E42CE9"/>
    <w:rsid w:val="00E448F5"/>
    <w:rsid w:val="00E44A70"/>
    <w:rsid w:val="00E46334"/>
    <w:rsid w:val="00E47601"/>
    <w:rsid w:val="00E52788"/>
    <w:rsid w:val="00E532FC"/>
    <w:rsid w:val="00E5647C"/>
    <w:rsid w:val="00E57F45"/>
    <w:rsid w:val="00E631DC"/>
    <w:rsid w:val="00E642D5"/>
    <w:rsid w:val="00E653A6"/>
    <w:rsid w:val="00E653E0"/>
    <w:rsid w:val="00E67FF5"/>
    <w:rsid w:val="00E81AEE"/>
    <w:rsid w:val="00E81D0C"/>
    <w:rsid w:val="00E8428B"/>
    <w:rsid w:val="00E85B1F"/>
    <w:rsid w:val="00E868D5"/>
    <w:rsid w:val="00E86F6F"/>
    <w:rsid w:val="00E87B71"/>
    <w:rsid w:val="00EA00A0"/>
    <w:rsid w:val="00EB0D12"/>
    <w:rsid w:val="00EB1D89"/>
    <w:rsid w:val="00EB7337"/>
    <w:rsid w:val="00EC05BF"/>
    <w:rsid w:val="00EC0B33"/>
    <w:rsid w:val="00EC19FA"/>
    <w:rsid w:val="00EC3496"/>
    <w:rsid w:val="00EC4169"/>
    <w:rsid w:val="00EC4B62"/>
    <w:rsid w:val="00EC6FAD"/>
    <w:rsid w:val="00EC7377"/>
    <w:rsid w:val="00ED64E8"/>
    <w:rsid w:val="00ED654D"/>
    <w:rsid w:val="00ED6DAD"/>
    <w:rsid w:val="00ED77DE"/>
    <w:rsid w:val="00EE0504"/>
    <w:rsid w:val="00EE145D"/>
    <w:rsid w:val="00EE160A"/>
    <w:rsid w:val="00EE285E"/>
    <w:rsid w:val="00EE6998"/>
    <w:rsid w:val="00EE7A1F"/>
    <w:rsid w:val="00EE7A8E"/>
    <w:rsid w:val="00EF1BAD"/>
    <w:rsid w:val="00EF1BC8"/>
    <w:rsid w:val="00EF45DA"/>
    <w:rsid w:val="00F004B6"/>
    <w:rsid w:val="00F04163"/>
    <w:rsid w:val="00F04FA2"/>
    <w:rsid w:val="00F0735A"/>
    <w:rsid w:val="00F17703"/>
    <w:rsid w:val="00F20352"/>
    <w:rsid w:val="00F22FCE"/>
    <w:rsid w:val="00F25845"/>
    <w:rsid w:val="00F25873"/>
    <w:rsid w:val="00F272BD"/>
    <w:rsid w:val="00F32E45"/>
    <w:rsid w:val="00F331EF"/>
    <w:rsid w:val="00F3582F"/>
    <w:rsid w:val="00F37588"/>
    <w:rsid w:val="00F442F8"/>
    <w:rsid w:val="00F459B7"/>
    <w:rsid w:val="00F47E09"/>
    <w:rsid w:val="00F50CE6"/>
    <w:rsid w:val="00F51E59"/>
    <w:rsid w:val="00F520E1"/>
    <w:rsid w:val="00F5490A"/>
    <w:rsid w:val="00F56810"/>
    <w:rsid w:val="00F62232"/>
    <w:rsid w:val="00F6461C"/>
    <w:rsid w:val="00F64867"/>
    <w:rsid w:val="00F660EA"/>
    <w:rsid w:val="00F66F84"/>
    <w:rsid w:val="00F724AB"/>
    <w:rsid w:val="00F76DF1"/>
    <w:rsid w:val="00F82112"/>
    <w:rsid w:val="00F82CC5"/>
    <w:rsid w:val="00F87A0A"/>
    <w:rsid w:val="00F935CD"/>
    <w:rsid w:val="00F93F09"/>
    <w:rsid w:val="00F9475C"/>
    <w:rsid w:val="00F94A99"/>
    <w:rsid w:val="00F95EEC"/>
    <w:rsid w:val="00FA45D3"/>
    <w:rsid w:val="00FA530E"/>
    <w:rsid w:val="00FA7545"/>
    <w:rsid w:val="00FB2A7A"/>
    <w:rsid w:val="00FB4C9A"/>
    <w:rsid w:val="00FB5190"/>
    <w:rsid w:val="00FB6A4B"/>
    <w:rsid w:val="00FB6E78"/>
    <w:rsid w:val="00FB7E35"/>
    <w:rsid w:val="00FC22BA"/>
    <w:rsid w:val="00FD1A75"/>
    <w:rsid w:val="00FD1BE5"/>
    <w:rsid w:val="00FD3E07"/>
    <w:rsid w:val="00FD650F"/>
    <w:rsid w:val="00FE0A63"/>
    <w:rsid w:val="00FE20DC"/>
    <w:rsid w:val="00FE5CFA"/>
    <w:rsid w:val="00FE7290"/>
    <w:rsid w:val="00FE7ED1"/>
    <w:rsid w:val="00FF08C4"/>
    <w:rsid w:val="00FF26DE"/>
    <w:rsid w:val="00FF3713"/>
    <w:rsid w:val="00FF3B24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D20510-3CC4-ED4E-A65F-A256B744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AE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E0F8C"/>
    <w:pPr>
      <w:keepNext/>
      <w:spacing w:line="480" w:lineRule="auto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8005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B12C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D762F9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B12CF4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6E0F8C"/>
    <w:pPr>
      <w:spacing w:line="480" w:lineRule="auto"/>
      <w:ind w:firstLine="720"/>
    </w:pPr>
    <w:rPr>
      <w:rFonts w:ascii="Arial" w:eastAsia="Times" w:hAnsi="Arial"/>
      <w:szCs w:val="20"/>
    </w:rPr>
  </w:style>
  <w:style w:type="paragraph" w:styleId="Header">
    <w:name w:val="header"/>
    <w:basedOn w:val="Normal"/>
    <w:rsid w:val="00B859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59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50EC8"/>
  </w:style>
  <w:style w:type="paragraph" w:styleId="NormalWeb">
    <w:name w:val="Normal (Web)"/>
    <w:basedOn w:val="Normal"/>
    <w:rsid w:val="00BA16F0"/>
    <w:pPr>
      <w:spacing w:before="100" w:beforeAutospacing="1" w:after="100" w:afterAutospacing="1"/>
    </w:pPr>
  </w:style>
  <w:style w:type="character" w:styleId="Hyperlink">
    <w:name w:val="Hyperlink"/>
    <w:rsid w:val="00430618"/>
    <w:rPr>
      <w:color w:val="0000FF"/>
      <w:u w:val="single"/>
    </w:rPr>
  </w:style>
  <w:style w:type="character" w:customStyle="1" w:styleId="slug-doi">
    <w:name w:val="slug-doi"/>
    <w:basedOn w:val="DefaultParagraphFont"/>
    <w:rsid w:val="00373446"/>
  </w:style>
  <w:style w:type="character" w:customStyle="1" w:styleId="apple-converted-space">
    <w:name w:val="apple-converted-space"/>
    <w:rsid w:val="00425593"/>
  </w:style>
  <w:style w:type="character" w:styleId="Emphasis">
    <w:name w:val="Emphasis"/>
    <w:uiPriority w:val="20"/>
    <w:qFormat/>
    <w:rsid w:val="00AC06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3780</Words>
  <Characters>21551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Description of Project:  Vision is one of the most important sources of information that humans have about their environment</vt:lpstr>
    </vt:vector>
  </TitlesOfParts>
  <Company>MSU</Company>
  <LinksUpToDate>false</LinksUpToDate>
  <CharactersWithSpaces>25281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Description of Project:  Vision is one of the most important sources of information that humans have about their environment</dc:title>
  <dc:subject/>
  <dc:creator>MSUUSER</dc:creator>
  <cp:keywords/>
  <dc:description/>
  <cp:lastModifiedBy>Microsoft Office User</cp:lastModifiedBy>
  <cp:revision>2</cp:revision>
  <cp:lastPrinted>2008-09-26T21:29:00Z</cp:lastPrinted>
  <dcterms:created xsi:type="dcterms:W3CDTF">2020-01-27T20:25:00Z</dcterms:created>
  <dcterms:modified xsi:type="dcterms:W3CDTF">2020-01-27T20:25:00Z</dcterms:modified>
</cp:coreProperties>
</file>