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8DB36" w14:textId="6C6A936F" w:rsidR="002C7AF4" w:rsidRDefault="00DB7440"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Hello and Welcome</w:t>
      </w:r>
      <w:bookmarkStart w:id="0" w:name="_GoBack"/>
      <w:bookmarkEnd w:id="0"/>
      <w:r w:rsidR="002C7AF4">
        <w:rPr>
          <w:rFonts w:ascii="Arial" w:hAnsi="Arial" w:cs="Arial"/>
          <w:color w:val="353535"/>
          <w:sz w:val="26"/>
          <w:szCs w:val="26"/>
        </w:rPr>
        <w:t xml:space="preserve"> chem 30A students,</w:t>
      </w:r>
    </w:p>
    <w:p w14:paraId="391E797D" w14:textId="77777777" w:rsidR="002C7AF4" w:rsidRDefault="002C7AF4" w:rsidP="002C7AF4">
      <w:pPr>
        <w:widowControl w:val="0"/>
        <w:autoSpaceDE w:val="0"/>
        <w:autoSpaceDN w:val="0"/>
        <w:adjustRightInd w:val="0"/>
        <w:spacing w:after="0"/>
        <w:rPr>
          <w:rFonts w:ascii="Arial" w:hAnsi="Arial" w:cs="Arial"/>
          <w:color w:val="353535"/>
          <w:sz w:val="26"/>
          <w:szCs w:val="26"/>
        </w:rPr>
      </w:pPr>
    </w:p>
    <w:p w14:paraId="61278634"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    Another semester is upon us and so here are a few items to do before class begins.</w:t>
      </w:r>
    </w:p>
    <w:p w14:paraId="445451E8"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1)  Order the text :  The information is on the syllabus (also called the greensheet) and I will also give you the information here</w:t>
      </w:r>
    </w:p>
    <w:p w14:paraId="71D70306"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Text:  McMurry an</w:t>
      </w:r>
      <w:r w:rsidR="000239C1">
        <w:rPr>
          <w:rFonts w:ascii="Arial" w:hAnsi="Arial" w:cs="Arial"/>
          <w:color w:val="353535"/>
          <w:sz w:val="26"/>
          <w:szCs w:val="26"/>
        </w:rPr>
        <w:t>d others, 7th edition for Spring 2014</w:t>
      </w:r>
      <w:r>
        <w:rPr>
          <w:rFonts w:ascii="Arial" w:hAnsi="Arial" w:cs="Arial"/>
          <w:color w:val="353535"/>
          <w:sz w:val="26"/>
          <w:szCs w:val="26"/>
        </w:rPr>
        <w:t>;  Order through Amazon or through the publisher (Pearson) or find it at the SJSU bookstore.  The ISBN # is 13:978-0-321-75083-9 and the study guide by Susan McMurry,  ISBN # :  10:0-321-77616-X or use this ISBN number 13:978-0-321-77616-7.  You can use the 6th edition of McMurry and the ISBN numbers for the text and the study guide are given below.</w:t>
      </w:r>
    </w:p>
    <w:p w14:paraId="609C03E6" w14:textId="77777777" w:rsidR="002C7AF4" w:rsidRDefault="002C7AF4" w:rsidP="002C7AF4">
      <w:pPr>
        <w:widowControl w:val="0"/>
        <w:autoSpaceDE w:val="0"/>
        <w:autoSpaceDN w:val="0"/>
        <w:adjustRightInd w:val="0"/>
        <w:spacing w:after="0"/>
        <w:rPr>
          <w:rFonts w:ascii="Arial" w:hAnsi="Arial" w:cs="Arial"/>
          <w:color w:val="353535"/>
          <w:sz w:val="26"/>
          <w:szCs w:val="26"/>
        </w:rPr>
      </w:pPr>
    </w:p>
    <w:p w14:paraId="5C4E7F2C"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 xml:space="preserve">6th edition, Fundamentals of General, Organic and Biological Chemistry.  It is OK to use the 6th edition but not the International Edition or the 5th edition.  </w:t>
      </w:r>
    </w:p>
    <w:p w14:paraId="4A71950C"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The ISBN # for the 6th edition text is:  0-13-605450-1.</w:t>
      </w:r>
    </w:p>
    <w:p w14:paraId="026FD3F1"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There is also a required study guide for this 6th edition text by Susan McMurry,  the ISBN # is  0-321-61238-8.</w:t>
      </w:r>
    </w:p>
    <w:p w14:paraId="17226B37"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You can purchase this at the Spartan Bookstore on campus or order it through Prentice Hall/Pearson Publishers at</w:t>
      </w:r>
    </w:p>
    <w:p w14:paraId="1E77EC56"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pearsonhighered.com - click on booksellers and the type in the ISBN number for the text (there are a few options and I believe that the electronic version is less expensive than the actual text (this ebook is active for one year and so if you are taking chem 30B the following semester it should still be activated).  You can also go to prenticehall.com and also try Amazon.com.</w:t>
      </w:r>
    </w:p>
    <w:p w14:paraId="79B25111" w14:textId="26D6822D"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 xml:space="preserve">Please try and get the new edition (this is the 7th edition).  This 7th edition will be needed for chem. 30B if you </w:t>
      </w:r>
      <w:r w:rsidR="004E5045">
        <w:rPr>
          <w:rFonts w:ascii="Arial" w:hAnsi="Arial" w:cs="Arial"/>
          <w:color w:val="353535"/>
          <w:sz w:val="26"/>
          <w:szCs w:val="26"/>
        </w:rPr>
        <w:t>plan to take chem. 30B next year</w:t>
      </w:r>
      <w:r>
        <w:rPr>
          <w:rFonts w:ascii="Arial" w:hAnsi="Arial" w:cs="Arial"/>
          <w:color w:val="353535"/>
          <w:sz w:val="26"/>
          <w:szCs w:val="26"/>
        </w:rPr>
        <w:t xml:space="preserve">.  </w:t>
      </w:r>
    </w:p>
    <w:p w14:paraId="48DCF15C"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2)  I have a Web-site  -  go to the SJSU home page and type in my name at the top where it has a search box (Chichester).  This will lead you to faculty and staff web pages by clicking on my name, open this and then go to chem 30A.    The P.Pt. ones are the power point overheads that I will use in lecture (I will use additional material as well).</w:t>
      </w:r>
    </w:p>
    <w:p w14:paraId="5F243DBF"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 xml:space="preserve">There are greensheets on the web-site, homework assignments for both the 6th and 7th edition texts (although you will not hand these in), final review material, schedules, and Essays  (it contains essay topics that you will have to pick one topic and write an essay  - one essay per student for the semester, 4 to 6 pages).  Both the homework assignments (6th or 7th edition homework) and the greensheet schedule (lab schedule) contain information about what is to be done in preparation for the quizzes and the midterm.  The quizzes will be given in lab as well as the midterm.  All of this will be explained to you during the first lecture meeting.  You will sign </w:t>
      </w:r>
      <w:r>
        <w:rPr>
          <w:rFonts w:ascii="Arial" w:hAnsi="Arial" w:cs="Arial"/>
          <w:color w:val="353535"/>
          <w:sz w:val="26"/>
          <w:szCs w:val="26"/>
        </w:rPr>
        <w:lastRenderedPageBreak/>
        <w:t>up for an Essay topic in your Lab Section and not in lecture or on-line.  The lab instructor will discuss this in lab.  Other things may be added later and throughout the semester.      The syllabi (greensheets – both lab and lecture greensheets) do not contain the schedules and so you will have to download the schedules as well.</w:t>
      </w:r>
    </w:p>
    <w:p w14:paraId="0C61B4BD"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So, get the text and the study guide and start reading chapter one.  PRINT  the greensheets (syllabi and the schedules and the homework assignment).  I will not have any paper copies for you in lecture.  It is your responsibility to PRINT THESE DOCUMENTS AND BRING THEM TO THE FIRST LAB AND LECTURE CLASSES.  DO NOT MISS THE FIRST DAY AS YOUR SPACE MAY BE GIVEN AWAY.</w:t>
      </w:r>
    </w:p>
    <w:p w14:paraId="1B5F5CCD" w14:textId="2F857128"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Lab sections will meet sta</w:t>
      </w:r>
      <w:r w:rsidR="004E5045">
        <w:rPr>
          <w:rFonts w:ascii="Arial" w:hAnsi="Arial" w:cs="Arial"/>
          <w:color w:val="353535"/>
          <w:sz w:val="26"/>
          <w:szCs w:val="26"/>
        </w:rPr>
        <w:t>rting on Day#1 (Thurs January</w:t>
      </w:r>
      <w:r w:rsidR="00B65917">
        <w:rPr>
          <w:rFonts w:ascii="Arial" w:hAnsi="Arial" w:cs="Arial"/>
          <w:color w:val="353535"/>
          <w:sz w:val="26"/>
          <w:szCs w:val="26"/>
        </w:rPr>
        <w:t xml:space="preserve"> 2</w:t>
      </w:r>
      <w:r w:rsidR="004E5045">
        <w:rPr>
          <w:rFonts w:ascii="Arial" w:hAnsi="Arial" w:cs="Arial"/>
          <w:color w:val="353535"/>
          <w:sz w:val="26"/>
          <w:szCs w:val="26"/>
        </w:rPr>
        <w:t>3</w:t>
      </w:r>
      <w:r w:rsidR="004E5045">
        <w:rPr>
          <w:rFonts w:ascii="Arial" w:hAnsi="Arial" w:cs="Arial"/>
          <w:color w:val="353535"/>
          <w:sz w:val="26"/>
          <w:szCs w:val="26"/>
          <w:vertAlign w:val="superscript"/>
        </w:rPr>
        <w:t>rd</w:t>
      </w:r>
      <w:r w:rsidR="004E5045">
        <w:rPr>
          <w:rFonts w:ascii="Arial" w:hAnsi="Arial" w:cs="Arial"/>
          <w:color w:val="353535"/>
          <w:sz w:val="26"/>
          <w:szCs w:val="26"/>
        </w:rPr>
        <w:t xml:space="preserve"> 2014</w:t>
      </w:r>
      <w:r>
        <w:rPr>
          <w:rFonts w:ascii="Arial" w:hAnsi="Arial" w:cs="Arial"/>
          <w:color w:val="353535"/>
          <w:sz w:val="26"/>
          <w:szCs w:val="26"/>
        </w:rPr>
        <w:t xml:space="preserve">).  Do not miss your lab.  Be on time.  Your space may be taken by a student who needs to add this class if you are not there.  </w:t>
      </w:r>
      <w:r w:rsidR="00F63B3E">
        <w:rPr>
          <w:rFonts w:ascii="Arial" w:hAnsi="Arial" w:cs="Arial"/>
          <w:color w:val="353535"/>
          <w:sz w:val="26"/>
          <w:szCs w:val="26"/>
        </w:rPr>
        <w:t>If you are in a Friday lab then you will go to your Friday lab,  if you have a Monday lab then you go to the Monday lab (1</w:t>
      </w:r>
      <w:r w:rsidR="00F63B3E" w:rsidRPr="00F63B3E">
        <w:rPr>
          <w:rFonts w:ascii="Arial" w:hAnsi="Arial" w:cs="Arial"/>
          <w:color w:val="353535"/>
          <w:sz w:val="26"/>
          <w:szCs w:val="26"/>
          <w:vertAlign w:val="superscript"/>
        </w:rPr>
        <w:t>st</w:t>
      </w:r>
      <w:r w:rsidR="00F63B3E">
        <w:rPr>
          <w:rFonts w:ascii="Arial" w:hAnsi="Arial" w:cs="Arial"/>
          <w:color w:val="353535"/>
          <w:sz w:val="26"/>
          <w:szCs w:val="26"/>
        </w:rPr>
        <w:t xml:space="preserve"> lab </w:t>
      </w:r>
      <w:r w:rsidR="00766BB3">
        <w:rPr>
          <w:rFonts w:ascii="Arial" w:hAnsi="Arial" w:cs="Arial"/>
          <w:color w:val="353535"/>
          <w:sz w:val="26"/>
          <w:szCs w:val="26"/>
        </w:rPr>
        <w:t xml:space="preserve">meeting </w:t>
      </w:r>
      <w:r w:rsidR="00F63B3E">
        <w:rPr>
          <w:rFonts w:ascii="Arial" w:hAnsi="Arial" w:cs="Arial"/>
          <w:color w:val="353535"/>
          <w:sz w:val="26"/>
          <w:szCs w:val="26"/>
        </w:rPr>
        <w:t>for Monday will be January 27</w:t>
      </w:r>
      <w:r w:rsidR="00F63B3E" w:rsidRPr="00F63B3E">
        <w:rPr>
          <w:rFonts w:ascii="Arial" w:hAnsi="Arial" w:cs="Arial"/>
          <w:color w:val="353535"/>
          <w:sz w:val="26"/>
          <w:szCs w:val="26"/>
          <w:vertAlign w:val="superscript"/>
        </w:rPr>
        <w:t>th</w:t>
      </w:r>
      <w:r w:rsidR="00F63B3E">
        <w:rPr>
          <w:rFonts w:ascii="Arial" w:hAnsi="Arial" w:cs="Arial"/>
          <w:color w:val="353535"/>
          <w:sz w:val="26"/>
          <w:szCs w:val="26"/>
        </w:rPr>
        <w:t>, )</w:t>
      </w:r>
      <w:r w:rsidR="009D6A33">
        <w:rPr>
          <w:rFonts w:ascii="Arial" w:hAnsi="Arial" w:cs="Arial"/>
          <w:color w:val="353535"/>
          <w:sz w:val="26"/>
          <w:szCs w:val="26"/>
        </w:rPr>
        <w:t xml:space="preserve"> Tues labs will start on January 28</w:t>
      </w:r>
      <w:r w:rsidR="009D6A33" w:rsidRPr="009D6A33">
        <w:rPr>
          <w:rFonts w:ascii="Arial" w:hAnsi="Arial" w:cs="Arial"/>
          <w:color w:val="353535"/>
          <w:sz w:val="26"/>
          <w:szCs w:val="26"/>
          <w:vertAlign w:val="superscript"/>
        </w:rPr>
        <w:t>th</w:t>
      </w:r>
      <w:r w:rsidR="009D6A33">
        <w:rPr>
          <w:rFonts w:ascii="Arial" w:hAnsi="Arial" w:cs="Arial"/>
          <w:color w:val="353535"/>
          <w:sz w:val="26"/>
          <w:szCs w:val="26"/>
        </w:rPr>
        <w:t>, and the first meetings of the Wed labs will be January 29</w:t>
      </w:r>
      <w:r w:rsidR="009D6A33" w:rsidRPr="009D6A33">
        <w:rPr>
          <w:rFonts w:ascii="Arial" w:hAnsi="Arial" w:cs="Arial"/>
          <w:color w:val="353535"/>
          <w:sz w:val="26"/>
          <w:szCs w:val="26"/>
          <w:vertAlign w:val="superscript"/>
        </w:rPr>
        <w:t>th</w:t>
      </w:r>
      <w:r w:rsidR="009D6A33">
        <w:rPr>
          <w:rFonts w:ascii="Arial" w:hAnsi="Arial" w:cs="Arial"/>
          <w:color w:val="353535"/>
          <w:sz w:val="26"/>
          <w:szCs w:val="26"/>
        </w:rPr>
        <w:t>.</w:t>
      </w:r>
    </w:p>
    <w:p w14:paraId="3477E968" w14:textId="18B5092E" w:rsidR="002C7AF4" w:rsidRDefault="00766BB3"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 xml:space="preserve">Everyone must </w:t>
      </w:r>
      <w:r w:rsidR="00F43C9A">
        <w:rPr>
          <w:rFonts w:ascii="Arial" w:hAnsi="Arial" w:cs="Arial"/>
          <w:color w:val="353535"/>
          <w:sz w:val="26"/>
          <w:szCs w:val="26"/>
        </w:rPr>
        <w:t xml:space="preserve">also </w:t>
      </w:r>
      <w:r>
        <w:rPr>
          <w:rFonts w:ascii="Arial" w:hAnsi="Arial" w:cs="Arial"/>
          <w:color w:val="353535"/>
          <w:sz w:val="26"/>
          <w:szCs w:val="26"/>
        </w:rPr>
        <w:t>go to the first lecture meeting.</w:t>
      </w:r>
    </w:p>
    <w:p w14:paraId="774218D0" w14:textId="22FEE167" w:rsidR="002C7AF4" w:rsidRDefault="00B65917"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The first l</w:t>
      </w:r>
      <w:r w:rsidR="00A03A70">
        <w:rPr>
          <w:rFonts w:ascii="Arial" w:hAnsi="Arial" w:cs="Arial"/>
          <w:color w:val="353535"/>
          <w:sz w:val="26"/>
          <w:szCs w:val="26"/>
        </w:rPr>
        <w:t>ecture will</w:t>
      </w:r>
      <w:r w:rsidR="00DD48B6">
        <w:rPr>
          <w:rFonts w:ascii="Arial" w:hAnsi="Arial" w:cs="Arial"/>
          <w:color w:val="353535"/>
          <w:sz w:val="26"/>
          <w:szCs w:val="26"/>
        </w:rPr>
        <w:t xml:space="preserve"> be </w:t>
      </w:r>
      <w:r w:rsidR="00B479DB">
        <w:rPr>
          <w:rFonts w:ascii="Arial" w:hAnsi="Arial" w:cs="Arial"/>
          <w:color w:val="353535"/>
          <w:sz w:val="26"/>
          <w:szCs w:val="26"/>
        </w:rPr>
        <w:t>held on</w:t>
      </w:r>
      <w:r w:rsidR="00F63B3E">
        <w:rPr>
          <w:rFonts w:ascii="Arial" w:hAnsi="Arial" w:cs="Arial"/>
          <w:color w:val="353535"/>
          <w:sz w:val="26"/>
          <w:szCs w:val="26"/>
        </w:rPr>
        <w:t xml:space="preserve"> </w:t>
      </w:r>
      <w:r w:rsidR="00DD48B6">
        <w:rPr>
          <w:rFonts w:ascii="Arial" w:hAnsi="Arial" w:cs="Arial"/>
          <w:color w:val="353535"/>
          <w:sz w:val="26"/>
          <w:szCs w:val="26"/>
        </w:rPr>
        <w:t>Thurs – Jan</w:t>
      </w:r>
      <w:r w:rsidR="009045D6">
        <w:rPr>
          <w:rFonts w:ascii="Arial" w:hAnsi="Arial" w:cs="Arial"/>
          <w:color w:val="353535"/>
          <w:sz w:val="26"/>
          <w:szCs w:val="26"/>
        </w:rPr>
        <w:t>uary</w:t>
      </w:r>
      <w:r w:rsidR="00DD48B6">
        <w:rPr>
          <w:rFonts w:ascii="Arial" w:hAnsi="Arial" w:cs="Arial"/>
          <w:color w:val="353535"/>
          <w:sz w:val="26"/>
          <w:szCs w:val="26"/>
        </w:rPr>
        <w:t xml:space="preserve"> </w:t>
      </w:r>
      <w:r w:rsidR="009045D6">
        <w:rPr>
          <w:rFonts w:ascii="Arial" w:hAnsi="Arial" w:cs="Arial"/>
          <w:color w:val="353535"/>
          <w:sz w:val="26"/>
          <w:szCs w:val="26"/>
        </w:rPr>
        <w:t>23</w:t>
      </w:r>
      <w:r w:rsidR="009045D6" w:rsidRPr="009045D6">
        <w:rPr>
          <w:rFonts w:ascii="Arial" w:hAnsi="Arial" w:cs="Arial"/>
          <w:color w:val="353535"/>
          <w:sz w:val="26"/>
          <w:szCs w:val="26"/>
          <w:vertAlign w:val="superscript"/>
        </w:rPr>
        <w:t>rd</w:t>
      </w:r>
      <w:r w:rsidR="009045D6">
        <w:rPr>
          <w:rFonts w:ascii="Arial" w:hAnsi="Arial" w:cs="Arial"/>
          <w:color w:val="353535"/>
          <w:sz w:val="26"/>
          <w:szCs w:val="26"/>
        </w:rPr>
        <w:t>,</w:t>
      </w:r>
      <w:r w:rsidR="00DD48B6">
        <w:rPr>
          <w:rFonts w:ascii="Arial" w:hAnsi="Arial" w:cs="Arial"/>
          <w:color w:val="353535"/>
          <w:sz w:val="26"/>
          <w:szCs w:val="26"/>
        </w:rPr>
        <w:t xml:space="preserve"> at 0730</w:t>
      </w:r>
      <w:r w:rsidR="007E72F7">
        <w:rPr>
          <w:rFonts w:ascii="Arial" w:hAnsi="Arial" w:cs="Arial"/>
          <w:color w:val="353535"/>
          <w:sz w:val="26"/>
          <w:szCs w:val="26"/>
        </w:rPr>
        <w:t xml:space="preserve"> </w:t>
      </w:r>
      <w:r w:rsidR="00DD48B6">
        <w:rPr>
          <w:rFonts w:ascii="Arial" w:hAnsi="Arial" w:cs="Arial"/>
          <w:color w:val="353535"/>
          <w:sz w:val="26"/>
          <w:szCs w:val="26"/>
        </w:rPr>
        <w:t>(if you are in section #1- Sci 142)</w:t>
      </w:r>
      <w:r w:rsidR="007E72F7">
        <w:rPr>
          <w:rFonts w:ascii="Arial" w:hAnsi="Arial" w:cs="Arial"/>
          <w:color w:val="353535"/>
          <w:sz w:val="26"/>
          <w:szCs w:val="26"/>
        </w:rPr>
        <w:t xml:space="preserve"> </w:t>
      </w:r>
      <w:r w:rsidR="00DD48B6">
        <w:rPr>
          <w:rFonts w:ascii="Arial" w:hAnsi="Arial" w:cs="Arial"/>
          <w:color w:val="353535"/>
          <w:sz w:val="26"/>
          <w:szCs w:val="26"/>
        </w:rPr>
        <w:t>or Thurs Jan 23</w:t>
      </w:r>
      <w:r w:rsidR="00DD48B6" w:rsidRPr="00DD48B6">
        <w:rPr>
          <w:rFonts w:ascii="Arial" w:hAnsi="Arial" w:cs="Arial"/>
          <w:color w:val="353535"/>
          <w:sz w:val="26"/>
          <w:szCs w:val="26"/>
          <w:vertAlign w:val="superscript"/>
        </w:rPr>
        <w:t>rd</w:t>
      </w:r>
      <w:r w:rsidR="00DD48B6">
        <w:rPr>
          <w:rFonts w:ascii="Arial" w:hAnsi="Arial" w:cs="Arial"/>
          <w:color w:val="353535"/>
          <w:sz w:val="26"/>
          <w:szCs w:val="26"/>
        </w:rPr>
        <w:t>, 1030 in WSQ 109</w:t>
      </w:r>
      <w:r w:rsidR="00B21ED2">
        <w:rPr>
          <w:rFonts w:ascii="Arial" w:hAnsi="Arial" w:cs="Arial"/>
          <w:color w:val="353535"/>
          <w:sz w:val="26"/>
          <w:szCs w:val="26"/>
        </w:rPr>
        <w:t xml:space="preserve"> </w:t>
      </w:r>
      <w:r w:rsidR="00DD48B6">
        <w:rPr>
          <w:rFonts w:ascii="Arial" w:hAnsi="Arial" w:cs="Arial"/>
          <w:color w:val="353535"/>
          <w:sz w:val="26"/>
          <w:szCs w:val="26"/>
        </w:rPr>
        <w:t xml:space="preserve">(if you are in section 12 lecture). </w:t>
      </w:r>
      <w:r w:rsidR="007E72F7">
        <w:rPr>
          <w:rFonts w:ascii="Arial" w:hAnsi="Arial" w:cs="Arial"/>
          <w:color w:val="353535"/>
          <w:sz w:val="26"/>
          <w:szCs w:val="26"/>
        </w:rPr>
        <w:t xml:space="preserve">  </w:t>
      </w:r>
      <w:r w:rsidR="002C7AF4">
        <w:rPr>
          <w:rFonts w:ascii="Arial" w:hAnsi="Arial" w:cs="Arial"/>
          <w:color w:val="353535"/>
          <w:sz w:val="26"/>
          <w:szCs w:val="26"/>
        </w:rPr>
        <w:t xml:space="preserve">If you know someone trying to add then inform them that they will need to get into a lab section and so they will have to go to any of the lab sections and see if there is room in that lab.  </w:t>
      </w:r>
    </w:p>
    <w:p w14:paraId="3DBEE231" w14:textId="77777777" w:rsidR="002C7AF4" w:rsidRDefault="002C7AF4" w:rsidP="002C7AF4">
      <w:pPr>
        <w:widowControl w:val="0"/>
        <w:autoSpaceDE w:val="0"/>
        <w:autoSpaceDN w:val="0"/>
        <w:adjustRightInd w:val="0"/>
        <w:spacing w:after="0"/>
        <w:rPr>
          <w:rFonts w:ascii="Arial" w:hAnsi="Arial" w:cs="Arial"/>
          <w:color w:val="353535"/>
          <w:sz w:val="26"/>
          <w:szCs w:val="26"/>
        </w:rPr>
      </w:pPr>
    </w:p>
    <w:p w14:paraId="5EF84ABD" w14:textId="77777777" w:rsidR="002C7AF4" w:rsidRDefault="002C7AF4" w:rsidP="002C7AF4">
      <w:pPr>
        <w:widowControl w:val="0"/>
        <w:autoSpaceDE w:val="0"/>
        <w:autoSpaceDN w:val="0"/>
        <w:adjustRightInd w:val="0"/>
        <w:spacing w:after="0"/>
        <w:rPr>
          <w:rFonts w:ascii="Arial" w:hAnsi="Arial" w:cs="Arial"/>
          <w:color w:val="353535"/>
          <w:sz w:val="26"/>
          <w:szCs w:val="26"/>
        </w:rPr>
      </w:pPr>
    </w:p>
    <w:p w14:paraId="765825CD" w14:textId="7F809BDC"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I expect that you will attend all of the lectures and be on t</w:t>
      </w:r>
      <w:r w:rsidR="00B65917">
        <w:rPr>
          <w:rFonts w:ascii="Arial" w:hAnsi="Arial" w:cs="Arial"/>
          <w:color w:val="353535"/>
          <w:sz w:val="26"/>
          <w:szCs w:val="26"/>
        </w:rPr>
        <w:t xml:space="preserve">ime for </w:t>
      </w:r>
      <w:r w:rsidR="008E08FB">
        <w:rPr>
          <w:rFonts w:ascii="Arial" w:hAnsi="Arial" w:cs="Arial"/>
          <w:color w:val="353535"/>
          <w:sz w:val="26"/>
          <w:szCs w:val="26"/>
        </w:rPr>
        <w:t>your lab section.  I will give</w:t>
      </w:r>
      <w:r w:rsidR="00B65917">
        <w:rPr>
          <w:rFonts w:ascii="Arial" w:hAnsi="Arial" w:cs="Arial"/>
          <w:color w:val="353535"/>
          <w:sz w:val="26"/>
          <w:szCs w:val="26"/>
        </w:rPr>
        <w:t xml:space="preserve"> pop</w:t>
      </w:r>
      <w:r>
        <w:rPr>
          <w:rFonts w:ascii="Arial" w:hAnsi="Arial" w:cs="Arial"/>
          <w:color w:val="353535"/>
          <w:sz w:val="26"/>
          <w:szCs w:val="26"/>
        </w:rPr>
        <w:t xml:space="preserve"> quiz</w:t>
      </w:r>
      <w:r w:rsidR="008E08FB">
        <w:rPr>
          <w:rFonts w:ascii="Arial" w:hAnsi="Arial" w:cs="Arial"/>
          <w:color w:val="353535"/>
          <w:sz w:val="26"/>
          <w:szCs w:val="26"/>
        </w:rPr>
        <w:t>zes in lecture and the lab from time to time.</w:t>
      </w:r>
      <w:r w:rsidR="00B65917">
        <w:rPr>
          <w:rFonts w:ascii="Arial" w:hAnsi="Arial" w:cs="Arial"/>
          <w:color w:val="353535"/>
          <w:sz w:val="26"/>
          <w:szCs w:val="26"/>
        </w:rPr>
        <w:t xml:space="preserve">  </w:t>
      </w:r>
      <w:r>
        <w:rPr>
          <w:rFonts w:ascii="Arial" w:hAnsi="Arial" w:cs="Arial"/>
          <w:color w:val="353535"/>
          <w:sz w:val="26"/>
          <w:szCs w:val="26"/>
        </w:rPr>
        <w:t xml:space="preserve">If some of you do not attend lecture (as this has occurred in the past semesters) then you place yourself at a </w:t>
      </w:r>
      <w:r w:rsidR="006C5982">
        <w:rPr>
          <w:rFonts w:ascii="Arial" w:hAnsi="Arial" w:cs="Arial"/>
          <w:color w:val="353535"/>
          <w:sz w:val="26"/>
          <w:szCs w:val="26"/>
        </w:rPr>
        <w:t xml:space="preserve">major </w:t>
      </w:r>
      <w:r>
        <w:rPr>
          <w:rFonts w:ascii="Arial" w:hAnsi="Arial" w:cs="Arial"/>
          <w:color w:val="353535"/>
          <w:sz w:val="26"/>
          <w:szCs w:val="26"/>
        </w:rPr>
        <w:t>disadvantage.  I cannot take roll as the class is too large and so it is up to you about how you are going to approach this class.</w:t>
      </w:r>
    </w:p>
    <w:p w14:paraId="2EAF0DF4" w14:textId="77777777" w:rsidR="002C7AF4" w:rsidRDefault="002C7AF4" w:rsidP="002C7AF4">
      <w:pPr>
        <w:widowControl w:val="0"/>
        <w:autoSpaceDE w:val="0"/>
        <w:autoSpaceDN w:val="0"/>
        <w:adjustRightInd w:val="0"/>
        <w:spacing w:after="0"/>
        <w:rPr>
          <w:rFonts w:ascii="Arial" w:hAnsi="Arial" w:cs="Arial"/>
          <w:color w:val="353535"/>
          <w:sz w:val="26"/>
          <w:szCs w:val="26"/>
        </w:rPr>
      </w:pPr>
    </w:p>
    <w:p w14:paraId="0CB71373" w14:textId="77777777" w:rsidR="002C7AF4" w:rsidRDefault="002C7AF4" w:rsidP="002C7AF4">
      <w:pPr>
        <w:widowControl w:val="0"/>
        <w:autoSpaceDE w:val="0"/>
        <w:autoSpaceDN w:val="0"/>
        <w:adjustRightInd w:val="0"/>
        <w:spacing w:after="0"/>
        <w:rPr>
          <w:rFonts w:ascii="Arial" w:hAnsi="Arial" w:cs="Arial"/>
          <w:color w:val="353535"/>
          <w:sz w:val="26"/>
          <w:szCs w:val="26"/>
        </w:rPr>
      </w:pPr>
    </w:p>
    <w:p w14:paraId="6671D307" w14:textId="77777777" w:rsidR="002C7AF4" w:rsidRDefault="002C7AF4" w:rsidP="002C7AF4">
      <w:pPr>
        <w:widowControl w:val="0"/>
        <w:autoSpaceDE w:val="0"/>
        <w:autoSpaceDN w:val="0"/>
        <w:adjustRightInd w:val="0"/>
        <w:spacing w:after="0"/>
        <w:rPr>
          <w:rFonts w:ascii="Arial" w:hAnsi="Arial" w:cs="Arial"/>
          <w:color w:val="353535"/>
          <w:sz w:val="26"/>
          <w:szCs w:val="26"/>
        </w:rPr>
      </w:pPr>
      <w:r>
        <w:rPr>
          <w:rFonts w:ascii="Arial" w:hAnsi="Arial" w:cs="Arial"/>
          <w:color w:val="353535"/>
          <w:sz w:val="26"/>
          <w:szCs w:val="26"/>
        </w:rPr>
        <w:t>See you all soon,</w:t>
      </w:r>
    </w:p>
    <w:p w14:paraId="37B9B2D9" w14:textId="77777777" w:rsidR="004C4B72" w:rsidRDefault="002C7AF4" w:rsidP="002C7AF4">
      <w:r>
        <w:rPr>
          <w:rFonts w:ascii="Arial" w:hAnsi="Arial" w:cs="Arial"/>
          <w:color w:val="353535"/>
          <w:sz w:val="26"/>
          <w:szCs w:val="26"/>
        </w:rPr>
        <w:t>Ed Chichester</w:t>
      </w:r>
    </w:p>
    <w:sectPr w:rsidR="004C4B72" w:rsidSect="00B94D4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F4"/>
    <w:rsid w:val="000239C1"/>
    <w:rsid w:val="0022181E"/>
    <w:rsid w:val="002C1CED"/>
    <w:rsid w:val="002C7AF4"/>
    <w:rsid w:val="003017E5"/>
    <w:rsid w:val="004E5045"/>
    <w:rsid w:val="006C5982"/>
    <w:rsid w:val="00766BB3"/>
    <w:rsid w:val="007E72F7"/>
    <w:rsid w:val="008E08FB"/>
    <w:rsid w:val="009045D6"/>
    <w:rsid w:val="009D6A33"/>
    <w:rsid w:val="00A03A70"/>
    <w:rsid w:val="00B21ED2"/>
    <w:rsid w:val="00B479DB"/>
    <w:rsid w:val="00B65917"/>
    <w:rsid w:val="00DB7440"/>
    <w:rsid w:val="00DD48B6"/>
    <w:rsid w:val="00F31F3D"/>
    <w:rsid w:val="00F43C9A"/>
    <w:rsid w:val="00F63B3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8A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697</Words>
  <Characters>3975</Characters>
  <Application>Microsoft Macintosh Word</Application>
  <DocSecurity>0</DocSecurity>
  <Lines>33</Lines>
  <Paragraphs>9</Paragraphs>
  <ScaleCrop>false</ScaleCrop>
  <Company>SJSU</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Chichester</dc:creator>
  <cp:keywords/>
  <cp:lastModifiedBy>Ed Chichester</cp:lastModifiedBy>
  <cp:revision>16</cp:revision>
  <cp:lastPrinted>2013-12-28T03:16:00Z</cp:lastPrinted>
  <dcterms:created xsi:type="dcterms:W3CDTF">2013-12-28T03:59:00Z</dcterms:created>
  <dcterms:modified xsi:type="dcterms:W3CDTF">2013-12-28T04:11:00Z</dcterms:modified>
</cp:coreProperties>
</file>