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F471E" w14:textId="77777777" w:rsidR="00F54489" w:rsidRDefault="003B30C6" w:rsidP="004F1668">
      <w:pPr>
        <w:jc w:val="center"/>
      </w:pPr>
      <w:r>
        <w:t>Integration Assignment 4</w:t>
      </w:r>
    </w:p>
    <w:p w14:paraId="44880AC9" w14:textId="77777777" w:rsidR="001E1360" w:rsidRDefault="001E1360" w:rsidP="001E1360">
      <w:pPr>
        <w:jc w:val="center"/>
      </w:pPr>
      <w:r>
        <w:rPr>
          <w:b/>
        </w:rPr>
        <w:t>Due First 5 minutes of class</w:t>
      </w:r>
      <w:r>
        <w:t xml:space="preserve"> </w:t>
      </w:r>
    </w:p>
    <w:p w14:paraId="3212A666" w14:textId="77777777" w:rsidR="001E1360" w:rsidRDefault="001E1360" w:rsidP="001E1360">
      <w:pPr>
        <w:jc w:val="center"/>
      </w:pPr>
      <w:proofErr w:type="gramStart"/>
      <w:r>
        <w:t>Worth 25 points.</w:t>
      </w:r>
      <w:proofErr w:type="gramEnd"/>
    </w:p>
    <w:p w14:paraId="108667AE" w14:textId="77777777" w:rsidR="001E1360" w:rsidRDefault="001E1360" w:rsidP="004F1668">
      <w:pPr>
        <w:jc w:val="center"/>
      </w:pPr>
    </w:p>
    <w:p w14:paraId="0F4442C6" w14:textId="77777777" w:rsidR="001E1360" w:rsidRDefault="001E1360" w:rsidP="004F1668">
      <w:pPr>
        <w:jc w:val="center"/>
      </w:pPr>
    </w:p>
    <w:p w14:paraId="48C2611F" w14:textId="77777777" w:rsidR="001E1360" w:rsidRDefault="001E1360" w:rsidP="001E136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 xml:space="preserve">The purpose of this assignment is to demonstrate that you can successfully apply the concepts </w:t>
      </w:r>
      <w:r w:rsidR="00832B81">
        <w:t xml:space="preserve">presented in your course materials </w:t>
      </w:r>
      <w:r>
        <w:t>to your understanding of transition issues for military veterans</w:t>
      </w:r>
      <w:r w:rsidR="00832B81">
        <w:t xml:space="preserve"> and how to best support student veterans</w:t>
      </w:r>
      <w:r>
        <w:t xml:space="preserve">. </w:t>
      </w:r>
    </w:p>
    <w:p w14:paraId="6414CF21" w14:textId="77777777" w:rsidR="001E1360" w:rsidRDefault="001E1360" w:rsidP="001E136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b/>
        </w:rPr>
      </w:pPr>
      <w:r>
        <w:t xml:space="preserve">Format: Typed, 2 to 3 pages (3 pages maximum), stapled, double-spaced, standard 12-point black font. Put your name, my name, Psych. 190 (7), your student ID and the assignment number on the top corner of the page. Side margins must be approximately 1 inch.  To receive full credit, your responses must be clearly written and your paper must have no spelling or grammatical errors. Thus, you must proof read your work. </w:t>
      </w:r>
    </w:p>
    <w:p w14:paraId="0D5B2246" w14:textId="77777777" w:rsidR="001E1360" w:rsidRPr="003A225D" w:rsidRDefault="001E1360" w:rsidP="001E136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 w:rsidRPr="003A225D">
        <w:t xml:space="preserve">You will be graded on the accuracy and </w:t>
      </w:r>
      <w:r w:rsidRPr="00767605">
        <w:rPr>
          <w:b/>
        </w:rPr>
        <w:t>thoroughness</w:t>
      </w:r>
      <w:r w:rsidRPr="003A225D">
        <w:t xml:space="preserve"> of your responses. </w:t>
      </w:r>
      <w:r w:rsidRPr="00767605">
        <w:rPr>
          <w:b/>
        </w:rPr>
        <w:t>Please organize your paper by question number.</w:t>
      </w:r>
      <w:r w:rsidRPr="003A225D">
        <w:t xml:space="preserve"> Be sure to answer each question by</w:t>
      </w:r>
      <w:r>
        <w:t xml:space="preserve"> </w:t>
      </w:r>
      <w:r w:rsidR="00832B81">
        <w:t xml:space="preserve">clearly </w:t>
      </w:r>
      <w:r w:rsidRPr="003A225D">
        <w:t>explaining the concept and by providing specific examples.</w:t>
      </w:r>
      <w:r>
        <w:t xml:space="preserve"> Please answer in full sentences and do not quote.</w:t>
      </w:r>
    </w:p>
    <w:p w14:paraId="7C3E7F83" w14:textId="77777777" w:rsidR="003B30C6" w:rsidRDefault="003B30C6"/>
    <w:p w14:paraId="04AECB9D" w14:textId="77777777" w:rsidR="003B30C6" w:rsidRDefault="001E1360" w:rsidP="000B7497">
      <w:pPr>
        <w:pStyle w:val="ListParagraph"/>
        <w:numPr>
          <w:ilvl w:val="0"/>
          <w:numId w:val="1"/>
        </w:numPr>
      </w:pPr>
      <w:r>
        <w:t xml:space="preserve">Based on your readings and the </w:t>
      </w:r>
      <w:proofErr w:type="spellStart"/>
      <w:r>
        <w:t>Kognito</w:t>
      </w:r>
      <w:proofErr w:type="spellEnd"/>
      <w:r>
        <w:t xml:space="preserve"> on-line training course, w</w:t>
      </w:r>
      <w:r w:rsidR="003B30C6">
        <w:t>hy is social support important for veterans?</w:t>
      </w:r>
      <w:r>
        <w:t xml:space="preserve"> (2 points)</w:t>
      </w:r>
      <w:r w:rsidR="003B30C6">
        <w:t xml:space="preserve"> List three </w:t>
      </w:r>
      <w:r>
        <w:t>concerns for veterans</w:t>
      </w:r>
      <w:r w:rsidR="003B30C6">
        <w:t xml:space="preserve"> </w:t>
      </w:r>
      <w:r w:rsidR="000B7497">
        <w:t xml:space="preserve">in which level of social support serves as </w:t>
      </w:r>
      <w:r w:rsidR="004F1668">
        <w:t xml:space="preserve">either </w:t>
      </w:r>
      <w:r w:rsidR="000B7497">
        <w:t>a risk or protective factor (increases or decreases risk) and explain the relationship</w:t>
      </w:r>
      <w:r w:rsidR="004F1668">
        <w:t xml:space="preserve"> between social support and that </w:t>
      </w:r>
      <w:r>
        <w:t>concern</w:t>
      </w:r>
      <w:r w:rsidR="000B7497">
        <w:t xml:space="preserve">. </w:t>
      </w:r>
      <w:r>
        <w:t>(3 points)</w:t>
      </w:r>
    </w:p>
    <w:p w14:paraId="40C605CD" w14:textId="77777777" w:rsidR="004F1668" w:rsidRDefault="004F1668" w:rsidP="004F1668"/>
    <w:p w14:paraId="07D9530E" w14:textId="77777777" w:rsidR="000B7497" w:rsidRDefault="000B7497" w:rsidP="000B7497">
      <w:pPr>
        <w:pStyle w:val="ListParagraph"/>
        <w:numPr>
          <w:ilvl w:val="0"/>
          <w:numId w:val="1"/>
        </w:numPr>
      </w:pPr>
      <w:r>
        <w:t xml:space="preserve">Based on the </w:t>
      </w:r>
      <w:proofErr w:type="spellStart"/>
      <w:r>
        <w:t>Kognito</w:t>
      </w:r>
      <w:proofErr w:type="spellEnd"/>
      <w:r>
        <w:t xml:space="preserve"> on-line training course</w:t>
      </w:r>
      <w:r w:rsidR="00DB299A">
        <w:t xml:space="preserve"> you completed</w:t>
      </w:r>
      <w:r>
        <w:t xml:space="preserve">, describe the types of responses </w:t>
      </w:r>
      <w:r w:rsidR="004F1668">
        <w:t xml:space="preserve">that </w:t>
      </w:r>
      <w:r>
        <w:t>are most useful to a veteran in distress</w:t>
      </w:r>
      <w:r w:rsidR="00832B81">
        <w:t xml:space="preserve"> (2 points)</w:t>
      </w:r>
      <w:r>
        <w:t xml:space="preserve"> and</w:t>
      </w:r>
      <w:r w:rsidR="004F1668">
        <w:t xml:space="preserve"> explain</w:t>
      </w:r>
      <w:r>
        <w:t xml:space="preserve"> why.</w:t>
      </w:r>
      <w:r w:rsidR="001E1360">
        <w:t xml:space="preserve"> (</w:t>
      </w:r>
      <w:r w:rsidR="00832B81">
        <w:t>3</w:t>
      </w:r>
      <w:r w:rsidR="001E1360">
        <w:t xml:space="preserve"> points</w:t>
      </w:r>
      <w:r w:rsidR="00832B81">
        <w:t>)</w:t>
      </w:r>
    </w:p>
    <w:p w14:paraId="375401CD" w14:textId="77777777" w:rsidR="000B7497" w:rsidRDefault="000B7497" w:rsidP="000B7497"/>
    <w:p w14:paraId="2CD5D46A" w14:textId="77777777" w:rsidR="000B7497" w:rsidRDefault="000B7497" w:rsidP="000B7497">
      <w:pPr>
        <w:pStyle w:val="ListParagraph"/>
        <w:numPr>
          <w:ilvl w:val="0"/>
          <w:numId w:val="1"/>
        </w:numPr>
      </w:pPr>
      <w:r>
        <w:t>A) If a friend of yours who is a student veteran stops coming to class, fails to keep appointments, and looks disheveled and exhausted, what concerns would you have?</w:t>
      </w:r>
      <w:r w:rsidR="00832B81">
        <w:t xml:space="preserve"> (3 points)</w:t>
      </w:r>
      <w:r>
        <w:t xml:space="preserve"> B) What would you say to him or her?</w:t>
      </w:r>
      <w:r w:rsidR="00832B81">
        <w:t xml:space="preserve"> (2 points)</w:t>
      </w:r>
    </w:p>
    <w:p w14:paraId="2242B02A" w14:textId="77777777" w:rsidR="004F1668" w:rsidRDefault="004F1668" w:rsidP="004F1668"/>
    <w:p w14:paraId="736D03EF" w14:textId="77777777" w:rsidR="004F1668" w:rsidRDefault="004F1668" w:rsidP="004F1668">
      <w:pPr>
        <w:pStyle w:val="ListParagraph"/>
      </w:pPr>
    </w:p>
    <w:p w14:paraId="383CEF5F" w14:textId="77777777" w:rsidR="00832B81" w:rsidRDefault="00832B81" w:rsidP="00832B81">
      <w:pPr>
        <w:pStyle w:val="ListParagraph"/>
        <w:numPr>
          <w:ilvl w:val="0"/>
          <w:numId w:val="1"/>
        </w:numPr>
      </w:pPr>
      <w:r>
        <w:t xml:space="preserve">A) Based on your readings and the </w:t>
      </w:r>
      <w:proofErr w:type="spellStart"/>
      <w:r>
        <w:t>Kognito</w:t>
      </w:r>
      <w:proofErr w:type="spellEnd"/>
      <w:r>
        <w:t xml:space="preserve"> on-line training course, how can veterans serve as community leaders? (2 points) B) How do veterans benefit by participating in service to their communities? (3 points)</w:t>
      </w:r>
    </w:p>
    <w:p w14:paraId="14B7D99E" w14:textId="77777777" w:rsidR="00832B81" w:rsidRDefault="00832B81" w:rsidP="00832B81"/>
    <w:p w14:paraId="6C244E86" w14:textId="77777777" w:rsidR="00832B81" w:rsidRDefault="00832B81" w:rsidP="00832B81">
      <w:pPr>
        <w:pStyle w:val="ListParagraph"/>
        <w:numPr>
          <w:ilvl w:val="0"/>
          <w:numId w:val="1"/>
        </w:numPr>
      </w:pPr>
      <w:r>
        <w:t xml:space="preserve">After participating in Psych 190 and the </w:t>
      </w:r>
      <w:proofErr w:type="spellStart"/>
      <w:r>
        <w:t>Kognito</w:t>
      </w:r>
      <w:proofErr w:type="spellEnd"/>
      <w:r>
        <w:t xml:space="preserve"> on-line training course, what do you think colleges should do to best meet the needs of student vet</w:t>
      </w:r>
      <w:r w:rsidR="003844D7">
        <w:t xml:space="preserve">erans? Describe your ideas for </w:t>
      </w:r>
      <w:r>
        <w:t xml:space="preserve">programs and services that you think </w:t>
      </w:r>
      <w:proofErr w:type="gramStart"/>
      <w:r>
        <w:t>colleges  should</w:t>
      </w:r>
      <w:proofErr w:type="gramEnd"/>
      <w:r>
        <w:t xml:space="preserve"> establish</w:t>
      </w:r>
      <w:r w:rsidR="003844D7">
        <w:t xml:space="preserve"> or expand</w:t>
      </w:r>
      <w:bookmarkStart w:id="0" w:name="_GoBack"/>
      <w:bookmarkEnd w:id="0"/>
      <w:r>
        <w:t xml:space="preserve"> (5 points).</w:t>
      </w:r>
    </w:p>
    <w:sectPr w:rsidR="00832B81" w:rsidSect="00F5448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AA1CE" w14:textId="77777777" w:rsidR="00832B81" w:rsidRDefault="00832B81" w:rsidP="00DB299A">
      <w:r>
        <w:separator/>
      </w:r>
    </w:p>
  </w:endnote>
  <w:endnote w:type="continuationSeparator" w:id="0">
    <w:p w14:paraId="75143763" w14:textId="77777777" w:rsidR="00832B81" w:rsidRDefault="00832B81" w:rsidP="00DB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5980" w14:textId="77777777" w:rsidR="00832B81" w:rsidRDefault="00832B81" w:rsidP="00DB299A">
      <w:r>
        <w:separator/>
      </w:r>
    </w:p>
  </w:footnote>
  <w:footnote w:type="continuationSeparator" w:id="0">
    <w:p w14:paraId="61AF3B8E" w14:textId="77777777" w:rsidR="00832B81" w:rsidRDefault="00832B81" w:rsidP="00DB29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31875" w14:textId="77777777" w:rsidR="00832B81" w:rsidRDefault="00832B81">
    <w:pPr>
      <w:pStyle w:val="Header"/>
    </w:pPr>
    <w:r>
      <w:t>Dr. E. Klaw</w:t>
    </w:r>
  </w:p>
  <w:p w14:paraId="2CFE2C67" w14:textId="77777777" w:rsidR="00832B81" w:rsidRDefault="00832B81">
    <w:pPr>
      <w:pStyle w:val="Header"/>
    </w:pPr>
    <w:r>
      <w:t>Psych. 190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A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0A4E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C920A9"/>
    <w:multiLevelType w:val="hybridMultilevel"/>
    <w:tmpl w:val="39D4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C6"/>
    <w:rsid w:val="000B7497"/>
    <w:rsid w:val="001E1360"/>
    <w:rsid w:val="003844D7"/>
    <w:rsid w:val="003B30C6"/>
    <w:rsid w:val="004F1668"/>
    <w:rsid w:val="00832B81"/>
    <w:rsid w:val="00DB299A"/>
    <w:rsid w:val="00F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CBF8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4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B29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299A"/>
  </w:style>
  <w:style w:type="paragraph" w:styleId="Footer">
    <w:name w:val="footer"/>
    <w:basedOn w:val="Normal"/>
    <w:link w:val="FooterChar"/>
    <w:uiPriority w:val="99"/>
    <w:unhideWhenUsed/>
    <w:rsid w:val="00DB29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4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B29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299A"/>
  </w:style>
  <w:style w:type="paragraph" w:styleId="Footer">
    <w:name w:val="footer"/>
    <w:basedOn w:val="Normal"/>
    <w:link w:val="FooterChar"/>
    <w:uiPriority w:val="99"/>
    <w:unhideWhenUsed/>
    <w:rsid w:val="00DB29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1895</Characters>
  <Application>Microsoft Macintosh Word</Application>
  <DocSecurity>0</DocSecurity>
  <Lines>15</Lines>
  <Paragraphs>4</Paragraphs>
  <ScaleCrop>false</ScaleCrop>
  <Company>San Jose State University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 Klaw</dc:creator>
  <cp:keywords/>
  <dc:description/>
  <cp:lastModifiedBy>Elena  Klaw</cp:lastModifiedBy>
  <cp:revision>3</cp:revision>
  <dcterms:created xsi:type="dcterms:W3CDTF">2014-04-13T00:06:00Z</dcterms:created>
  <dcterms:modified xsi:type="dcterms:W3CDTF">2014-04-13T00:23:00Z</dcterms:modified>
</cp:coreProperties>
</file>