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Review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Worksheet: </w:t>
      </w:r>
      <w:r w:rsidR="0045566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Critical Analysis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Essay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What is your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Where is it? (Put an asterisk by it on the draft.)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Audience </w:t>
      </w:r>
      <w:r w:rsidR="00010CF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&amp;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forum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(the target readers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&amp;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where you’d publish it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) Please be specific! Don’t say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“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blog.”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are your </w:t>
      </w:r>
      <w:r w:rsidR="00010CF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criteria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 w:rsidR="005C28C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(</w:t>
      </w:r>
      <w:proofErr w:type="gramStart"/>
      <w:r w:rsidR="005C28C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acting</w:t>
      </w:r>
      <w:proofErr w:type="gramEnd"/>
      <w:r w:rsidR="005C28C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plot, theme, cinematography, etc.)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 </w:t>
      </w:r>
      <w:r>
        <w:rPr>
          <w:color w:val="000000"/>
          <w:sz w:val="22"/>
          <w:szCs w:val="22"/>
        </w:rPr>
        <w:br/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reviewer: Write answers on the back of this sheet if necessary.</w:t>
      </w:r>
    </w:p>
    <w:p w:rsidR="001C6517" w:rsidRDefault="001C6517" w:rsidP="001C6517"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 and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engaging enough to draw in the intended readers?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________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Does the introduction contain an overview of the topic that orients the reader to the issue in its current context? ______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  Does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look like the writer has focused the topic narrowly en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ough to deal with it adequately in a relatively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short paper? _______</w:t>
      </w:r>
    </w:p>
    <w:p w:rsidR="001C6517" w:rsidRDefault="001C6517" w:rsidP="001C6517">
      <w:pPr>
        <w:rPr>
          <w:color w:val="000000"/>
          <w:sz w:val="22"/>
          <w:szCs w:val="22"/>
        </w:rPr>
      </w:pP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Is the </w:t>
      </w:r>
      <w:r w:rsid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clear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and reasonable, considering the 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evidence provided? _____ </w:t>
      </w:r>
      <w:proofErr w:type="gramStart"/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</w:t>
      </w:r>
      <w:proofErr w:type="gramEnd"/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would be stronger with more support, </w:t>
      </w:r>
      <w:r w:rsidR="005C28C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 kind of support might help?</w:t>
      </w:r>
    </w:p>
    <w:p w:rsidR="001C6517" w:rsidRDefault="001C6517" w:rsidP="001C6517"/>
    <w:p w:rsidR="001C6517" w:rsidRDefault="001C6517" w:rsidP="001C651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color w:val="000000"/>
          <w:sz w:val="22"/>
          <w:szCs w:val="22"/>
        </w:rPr>
        <w:t xml:space="preserve">Are </w:t>
      </w:r>
      <w:r w:rsidR="00010CF6">
        <w:rPr>
          <w:b/>
          <w:color w:val="000000"/>
          <w:sz w:val="22"/>
          <w:szCs w:val="22"/>
        </w:rPr>
        <w:t>the criteria used to evaluate the item clear enough</w:t>
      </w:r>
      <w:r>
        <w:rPr>
          <w:b/>
          <w:color w:val="000000"/>
          <w:sz w:val="22"/>
          <w:szCs w:val="22"/>
        </w:rPr>
        <w:t>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 they seem appropriate? Are there enough of them but not too many?</w:t>
      </w:r>
      <w:r w:rsidR="007A332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Which criteria might be added (or removed)?</w:t>
      </w:r>
    </w:p>
    <w:p w:rsidR="001C6517" w:rsidRDefault="001C6517" w:rsidP="001C6517">
      <w:pPr>
        <w:rPr>
          <w:b/>
          <w:color w:val="000000"/>
          <w:sz w:val="22"/>
          <w:szCs w:val="22"/>
        </w:rPr>
      </w:pPr>
    </w:p>
    <w:p w:rsidR="001C6517" w:rsidRDefault="001C6517" w:rsidP="001C6517">
      <w:pPr>
        <w:rPr>
          <w:b/>
          <w:color w:val="000000"/>
          <w:sz w:val="22"/>
          <w:szCs w:val="22"/>
        </w:rPr>
      </w:pPr>
    </w:p>
    <w:p w:rsidR="001C6517" w:rsidRPr="00455666" w:rsidRDefault="001C6517" w:rsidP="001C651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4. </w:t>
      </w:r>
      <w:r w:rsidR="00010CF6">
        <w:rPr>
          <w:b/>
          <w:color w:val="000000"/>
          <w:sz w:val="22"/>
          <w:szCs w:val="22"/>
        </w:rPr>
        <w:t xml:space="preserve">Is </w:t>
      </w:r>
      <w:r w:rsidR="00455666">
        <w:rPr>
          <w:b/>
          <w:color w:val="000000"/>
          <w:sz w:val="22"/>
          <w:szCs w:val="22"/>
        </w:rPr>
        <w:t>there enough</w:t>
      </w:r>
      <w:r w:rsidR="00010CF6">
        <w:rPr>
          <w:b/>
          <w:color w:val="000000"/>
          <w:sz w:val="22"/>
          <w:szCs w:val="22"/>
        </w:rPr>
        <w:t xml:space="preserve"> </w:t>
      </w:r>
      <w:r w:rsidR="00455666">
        <w:rPr>
          <w:b/>
          <w:color w:val="000000"/>
          <w:sz w:val="22"/>
          <w:szCs w:val="22"/>
        </w:rPr>
        <w:t xml:space="preserve">support (i.e. </w:t>
      </w:r>
      <w:r w:rsidR="00010CF6">
        <w:rPr>
          <w:b/>
          <w:color w:val="000000"/>
          <w:sz w:val="22"/>
          <w:szCs w:val="22"/>
        </w:rPr>
        <w:t>descri</w:t>
      </w:r>
      <w:r w:rsidR="00455666">
        <w:rPr>
          <w:b/>
          <w:color w:val="000000"/>
          <w:sz w:val="22"/>
          <w:szCs w:val="22"/>
        </w:rPr>
        <w:t xml:space="preserve">ption, examples) </w:t>
      </w:r>
      <w:r w:rsidR="00455666" w:rsidRPr="00455666">
        <w:rPr>
          <w:color w:val="000000"/>
          <w:sz w:val="22"/>
          <w:szCs w:val="22"/>
        </w:rPr>
        <w:t xml:space="preserve">to </w:t>
      </w:r>
      <w:r w:rsidR="00010CF6" w:rsidRPr="00455666">
        <w:rPr>
          <w:color w:val="000000"/>
          <w:sz w:val="22"/>
          <w:szCs w:val="22"/>
        </w:rPr>
        <w:t>adequately</w:t>
      </w:r>
      <w:r w:rsidRPr="00455666">
        <w:rPr>
          <w:color w:val="000000"/>
          <w:sz w:val="22"/>
          <w:szCs w:val="22"/>
        </w:rPr>
        <w:t xml:space="preserve"> </w:t>
      </w:r>
      <w:r w:rsidR="00455666" w:rsidRPr="00455666">
        <w:rPr>
          <w:color w:val="000000"/>
          <w:sz w:val="22"/>
          <w:szCs w:val="22"/>
        </w:rPr>
        <w:t>support</w:t>
      </w:r>
      <w:r w:rsidR="00455666">
        <w:rPr>
          <w:color w:val="000000"/>
          <w:sz w:val="22"/>
          <w:szCs w:val="22"/>
        </w:rPr>
        <w:t xml:space="preserve"> the writer’s claims about the film? If not, which claim needs more support? You might also recommend what kind of support.</w:t>
      </w:r>
    </w:p>
    <w:p w:rsidR="00455666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</w:t>
      </w:r>
      <w:r w:rsidR="00455666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Is there at least one other critic referred to and cited properly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(in the style usual for newspapers)? </w:t>
      </w:r>
      <w:r w:rsidR="00455666" w:rsidRPr="007A332C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Note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Within the text of the review,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 quote or paraphrase should be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cite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as in a newspaper, with enough info in the ID tag to give credit and let your reader find more. See p. 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165-168</w:t>
      </w:r>
      <w:r w:rsidR="0045566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the text for a model and p. 507 for an explanation.</w:t>
      </w:r>
    </w:p>
    <w:p w:rsidR="00455666" w:rsidRDefault="00455666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55666" w:rsidRDefault="00455666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Is there </w:t>
      </w:r>
      <w:r w:rsidRPr="0045566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analysis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55666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as well as evaluation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(interpreting a theme, providing historical or cultural context, explaining how the film achieves its impact, where it fits into its genre or the director’s body of work, </w:t>
      </w:r>
      <w:proofErr w:type="spell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etc</w:t>
      </w:r>
      <w:proofErr w:type="spell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)? If not, alert the writer that he/she isn’t finished!</w:t>
      </w:r>
    </w:p>
    <w:p w:rsidR="00455666" w:rsidRDefault="00455666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C6517" w:rsidRDefault="005C28C8" w:rsidP="001C651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7. 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Comment on the </w:t>
      </w:r>
      <w:r w:rsidR="001C651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paragraph.  Are the </w:t>
      </w:r>
      <w:r w:rsidR="001C6517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between paragraphs adequate </w:t>
      </w:r>
      <w:r w:rsidR="001C6517" w:rsidRPr="00EA3DB3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but not mechanical or </w:t>
      </w:r>
      <w:proofErr w:type="spellStart"/>
      <w:r w:rsidR="001C6517" w:rsidRPr="00EA3DB3">
        <w:rPr>
          <w:rStyle w:val="HTMLTypewriter"/>
          <w:rFonts w:ascii="Times New Roman" w:hAnsi="Times New Roman" w:cs="Times New Roman"/>
          <w:color w:val="000000"/>
          <w:sz w:val="22"/>
          <w:szCs w:val="22"/>
          <w:u w:val="single"/>
        </w:rPr>
        <w:t>repetetive</w:t>
      </w:r>
      <w:proofErr w:type="spellEnd"/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proofErr w:type="gramStart"/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 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Mark on the draft where you see any problems.</w:t>
      </w:r>
      <w:proofErr w:type="gramEnd"/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C6517" w:rsidRDefault="005C28C8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8</w:t>
      </w:r>
      <w:r w:rsidR="00455666" w:rsidRPr="007A332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Is there </w:t>
      </w:r>
      <w:r w:rsidR="009322EA" w:rsidRPr="009322EA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too much plot retelling</w:t>
      </w:r>
      <w:r w:rsidR="009322E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 Is it told in one undigested lump? If either of these common problems is evident, WARN the writer and suggest a better way to handle this.</w:t>
      </w:r>
    </w:p>
    <w:p w:rsidR="001C6517" w:rsidRDefault="001C6517" w:rsidP="001C651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9322EA" w:rsidRPr="00010CF6" w:rsidRDefault="009322EA" w:rsidP="001C6517">
      <w:pPr>
        <w:rPr>
          <w:color w:val="000000"/>
          <w:sz w:val="22"/>
          <w:szCs w:val="22"/>
        </w:rPr>
      </w:pPr>
      <w:bookmarkStart w:id="0" w:name="_GoBack"/>
      <w:bookmarkEnd w:id="0"/>
    </w:p>
    <w:p w:rsidR="00010CF6" w:rsidRDefault="00010CF6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B11C8D" w:rsidRPr="001C6517" w:rsidRDefault="005C28C8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9</w:t>
      </w:r>
      <w:r w:rsidR="00010CF6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1C6517" w:rsidRPr="005C28C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What do you like best</w:t>
      </w:r>
      <w:r w:rsidR="001C651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about the essay?</w:t>
      </w:r>
    </w:p>
    <w:sectPr w:rsidR="00B11C8D" w:rsidRPr="001C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17"/>
    <w:rsid w:val="00010CF6"/>
    <w:rsid w:val="001A47CF"/>
    <w:rsid w:val="001C6517"/>
    <w:rsid w:val="00455666"/>
    <w:rsid w:val="005C28C8"/>
    <w:rsid w:val="007A332C"/>
    <w:rsid w:val="00884B20"/>
    <w:rsid w:val="009322EA"/>
    <w:rsid w:val="00B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1C6517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1C651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3</cp:revision>
  <dcterms:created xsi:type="dcterms:W3CDTF">2015-11-05T17:44:00Z</dcterms:created>
  <dcterms:modified xsi:type="dcterms:W3CDTF">2015-11-05T17:46:00Z</dcterms:modified>
</cp:coreProperties>
</file>