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A9" w:rsidRDefault="001868A9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</w:pPr>
    </w:p>
    <w:p w:rsidR="005D38C4" w:rsidRDefault="005D38C4" w:rsidP="005D38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Accuracy and Precision of Adjustable Volume </w:t>
      </w:r>
      <w:proofErr w:type="spellStart"/>
      <w:r>
        <w:rPr>
          <w:b/>
          <w:sz w:val="32"/>
          <w:szCs w:val="32"/>
        </w:rPr>
        <w:t>Pipettors</w:t>
      </w:r>
      <w:proofErr w:type="spellEnd"/>
      <w:r>
        <w:rPr>
          <w:b/>
          <w:sz w:val="32"/>
          <w:szCs w:val="32"/>
        </w:rPr>
        <w:t xml:space="preserve"> and the </w:t>
      </w:r>
      <w:proofErr w:type="spellStart"/>
      <w:r>
        <w:rPr>
          <w:b/>
          <w:sz w:val="32"/>
          <w:szCs w:val="32"/>
        </w:rPr>
        <w:t>Spectrohotometry</w:t>
      </w:r>
      <w:proofErr w:type="spellEnd"/>
      <w:r>
        <w:rPr>
          <w:b/>
          <w:sz w:val="32"/>
          <w:szCs w:val="32"/>
        </w:rPr>
        <w:t xml:space="preserve"> of Riboflavin</w:t>
      </w: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  <w:rPr>
          <w:b/>
          <w:sz w:val="32"/>
          <w:szCs w:val="32"/>
        </w:rPr>
      </w:pPr>
    </w:p>
    <w:p w:rsidR="005D38C4" w:rsidRDefault="005D38C4" w:rsidP="005D38C4">
      <w:pPr>
        <w:jc w:val="center"/>
      </w:pPr>
      <w:r>
        <w:t>Peter Nemes</w:t>
      </w:r>
    </w:p>
    <w:p w:rsidR="005D38C4" w:rsidRPr="005D38C4" w:rsidRDefault="005D38C4" w:rsidP="005D38C4">
      <w:pPr>
        <w:jc w:val="center"/>
      </w:pPr>
      <w:r>
        <w:t>2/ 16/2012</w:t>
      </w:r>
    </w:p>
    <w:sectPr w:rsidR="005D38C4" w:rsidRPr="005D38C4" w:rsidSect="001868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D38C4"/>
    <w:rsid w:val="001868A9"/>
    <w:rsid w:val="005D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8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Company>SJSU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pnemes</dc:creator>
  <cp:keywords/>
  <dc:description/>
  <cp:lastModifiedBy>pnemes</cp:lastModifiedBy>
  <cp:revision>1</cp:revision>
  <dcterms:created xsi:type="dcterms:W3CDTF">2012-02-17T00:01:00Z</dcterms:created>
  <dcterms:modified xsi:type="dcterms:W3CDTF">2012-02-17T00:07:00Z</dcterms:modified>
</cp:coreProperties>
</file>