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FD" w:rsidRPr="00B16FCA" w:rsidRDefault="009A2B67" w:rsidP="006E2EFA">
      <w:pPr>
        <w:pStyle w:val="Heading1"/>
        <w:jc w:val="center"/>
        <w:rPr>
          <w:rFonts w:ascii="Times New Roman" w:hAnsi="Times New Roman" w:cs="Times New Roman"/>
          <w:color w:val="auto"/>
        </w:rPr>
      </w:pPr>
      <w:r w:rsidRPr="00B16FCA">
        <w:rPr>
          <w:rFonts w:ascii="Times New Roman" w:hAnsi="Times New Roman" w:cs="Times New Roman"/>
          <w:color w:val="auto"/>
        </w:rPr>
        <w:t>The Semicolon</w:t>
      </w:r>
    </w:p>
    <w:p w:rsidR="00C85C40" w:rsidRPr="00B16FCA" w:rsidRDefault="006E2EFA" w:rsidP="00B16FCA">
      <w:pPr>
        <w:spacing w:line="240" w:lineRule="auto"/>
        <w:rPr>
          <w:rFonts w:ascii="Times New Roman" w:hAnsi="Times New Roman" w:cs="Times New Roman"/>
          <w:i/>
          <w:sz w:val="28"/>
          <w:szCs w:val="28"/>
        </w:rPr>
      </w:pPr>
      <w:r w:rsidRPr="00B16FCA">
        <w:rPr>
          <w:rFonts w:ascii="Times New Roman" w:hAnsi="Times New Roman" w:cs="Times New Roman"/>
          <w:i/>
          <w:sz w:val="28"/>
          <w:szCs w:val="28"/>
        </w:rPr>
        <w:t>"S</w:t>
      </w:r>
      <w:r w:rsidR="00C85C40" w:rsidRPr="00B16FCA">
        <w:rPr>
          <w:rFonts w:ascii="Times New Roman" w:hAnsi="Times New Roman" w:cs="Times New Roman"/>
          <w:i/>
          <w:sz w:val="28"/>
          <w:szCs w:val="28"/>
        </w:rPr>
        <w:t>ometimes you get a glimpse of a semicolon coming, a few lines farther on,</w:t>
      </w:r>
      <w:r w:rsidRPr="00B16FCA">
        <w:rPr>
          <w:rFonts w:ascii="Times New Roman" w:hAnsi="Times New Roman" w:cs="Times New Roman"/>
          <w:i/>
          <w:sz w:val="28"/>
          <w:szCs w:val="28"/>
        </w:rPr>
        <w:t xml:space="preserve"> and it's like climbing a steep path through words and s</w:t>
      </w:r>
      <w:r w:rsidR="00035322" w:rsidRPr="00B16FCA">
        <w:rPr>
          <w:rFonts w:ascii="Times New Roman" w:hAnsi="Times New Roman" w:cs="Times New Roman"/>
          <w:i/>
          <w:sz w:val="28"/>
          <w:szCs w:val="28"/>
        </w:rPr>
        <w:t>e</w:t>
      </w:r>
      <w:r w:rsidRPr="00B16FCA">
        <w:rPr>
          <w:rFonts w:ascii="Times New Roman" w:hAnsi="Times New Roman" w:cs="Times New Roman"/>
          <w:i/>
          <w:sz w:val="28"/>
          <w:szCs w:val="28"/>
        </w:rPr>
        <w:t>eing a wooden bench just at a bend in the road ahead, a place we can expect to sit for a moment, catching your breath."</w:t>
      </w:r>
    </w:p>
    <w:p w:rsidR="006E2EFA" w:rsidRPr="00B16FCA" w:rsidRDefault="006E2EFA" w:rsidP="00B16FCA">
      <w:pPr>
        <w:spacing w:line="240" w:lineRule="auto"/>
        <w:ind w:left="5040" w:firstLine="720"/>
        <w:rPr>
          <w:rFonts w:ascii="Times New Roman" w:hAnsi="Times New Roman" w:cs="Times New Roman"/>
          <w:i/>
          <w:sz w:val="28"/>
          <w:szCs w:val="28"/>
        </w:rPr>
      </w:pPr>
      <w:r w:rsidRPr="00B16FCA">
        <w:rPr>
          <w:rFonts w:ascii="Times New Roman" w:hAnsi="Times New Roman" w:cs="Times New Roman"/>
          <w:i/>
          <w:sz w:val="28"/>
          <w:szCs w:val="28"/>
        </w:rPr>
        <w:t>Lewis Thomas</w:t>
      </w:r>
    </w:p>
    <w:p w:rsidR="009A2B67" w:rsidRPr="00B16FCA" w:rsidRDefault="009A2B67">
      <w:pPr>
        <w:rPr>
          <w:rFonts w:ascii="Times New Roman" w:hAnsi="Times New Roman" w:cs="Times New Roman"/>
          <w:sz w:val="28"/>
          <w:szCs w:val="28"/>
        </w:rPr>
      </w:pPr>
      <w:r w:rsidRPr="00B16FCA">
        <w:rPr>
          <w:rFonts w:ascii="Times New Roman" w:hAnsi="Times New Roman" w:cs="Times New Roman"/>
          <w:sz w:val="28"/>
          <w:szCs w:val="28"/>
        </w:rPr>
        <w:t>Between the common and the period you’ll find the semicolon. Pausing more strongly than the comma, yet dividing more weakly than the period, it is a mediator.  According to Eric Partridge, "By its very form (;) [</w:t>
      </w:r>
      <w:proofErr w:type="gramStart"/>
      <w:r w:rsidRPr="00B16FCA">
        <w:rPr>
          <w:rFonts w:ascii="Times New Roman" w:hAnsi="Times New Roman" w:cs="Times New Roman"/>
          <w:sz w:val="28"/>
          <w:szCs w:val="28"/>
        </w:rPr>
        <w:t>the</w:t>
      </w:r>
      <w:proofErr w:type="gramEnd"/>
      <w:r w:rsidRPr="00B16FCA">
        <w:rPr>
          <w:rFonts w:ascii="Times New Roman" w:hAnsi="Times New Roman" w:cs="Times New Roman"/>
          <w:sz w:val="28"/>
          <w:szCs w:val="28"/>
        </w:rPr>
        <w:t xml:space="preserve"> semicolon] betrays its dual nature: it is both period and comma." It is best thought of as a bridge between two worlds.</w:t>
      </w:r>
    </w:p>
    <w:p w:rsidR="009A2B67" w:rsidRPr="00B16FCA" w:rsidRDefault="009A2B67">
      <w:pPr>
        <w:rPr>
          <w:rFonts w:ascii="Times New Roman" w:hAnsi="Times New Roman" w:cs="Times New Roman"/>
          <w:sz w:val="28"/>
          <w:szCs w:val="28"/>
        </w:rPr>
      </w:pPr>
    </w:p>
    <w:p w:rsidR="009A2B67" w:rsidRPr="00B16FCA" w:rsidRDefault="009A2B67">
      <w:pPr>
        <w:rPr>
          <w:rFonts w:ascii="Times New Roman" w:hAnsi="Times New Roman" w:cs="Times New Roman"/>
          <w:sz w:val="28"/>
          <w:szCs w:val="28"/>
        </w:rPr>
      </w:pPr>
      <w:r w:rsidRPr="00B16FCA">
        <w:rPr>
          <w:rFonts w:ascii="Times New Roman" w:hAnsi="Times New Roman" w:cs="Times New Roman"/>
          <w:sz w:val="28"/>
          <w:szCs w:val="28"/>
        </w:rPr>
        <w:t>To connect t</w:t>
      </w:r>
      <w:r w:rsidR="008C0739" w:rsidRPr="00B16FCA">
        <w:rPr>
          <w:rFonts w:ascii="Times New Roman" w:hAnsi="Times New Roman" w:cs="Times New Roman"/>
          <w:sz w:val="28"/>
          <w:szCs w:val="28"/>
        </w:rPr>
        <w:t>w</w:t>
      </w:r>
      <w:r w:rsidRPr="00B16FCA">
        <w:rPr>
          <w:rFonts w:ascii="Times New Roman" w:hAnsi="Times New Roman" w:cs="Times New Roman"/>
          <w:sz w:val="28"/>
          <w:szCs w:val="28"/>
        </w:rPr>
        <w:t>o closely related sentences.  Sometimes two (or more) sentences are so closely related that you won't want the separation of a period, yet they are also so independent that they need stronger separation than a comma can offer.</w:t>
      </w:r>
    </w:p>
    <w:p w:rsidR="009A2B67" w:rsidRPr="00B16FCA" w:rsidRDefault="009A2B67">
      <w:pPr>
        <w:rPr>
          <w:rFonts w:ascii="Times New Roman" w:hAnsi="Times New Roman" w:cs="Times New Roman"/>
          <w:sz w:val="28"/>
          <w:szCs w:val="28"/>
        </w:rPr>
      </w:pPr>
      <w:r w:rsidRPr="00B16FCA">
        <w:rPr>
          <w:rFonts w:ascii="Times New Roman" w:hAnsi="Times New Roman" w:cs="Times New Roman"/>
          <w:sz w:val="28"/>
          <w:szCs w:val="28"/>
        </w:rPr>
        <w:t>Ex: He ran with his shirt over his head. He had forgotten his umbrella once again.  These two thoughts are so closely linked that they don't feel quite right standing on their own.  A comma won't do, because they're each complete sentences:</w:t>
      </w:r>
    </w:p>
    <w:p w:rsidR="009A2B67" w:rsidRPr="00B16FCA" w:rsidRDefault="009A2B67">
      <w:pPr>
        <w:rPr>
          <w:rFonts w:ascii="Times New Roman" w:hAnsi="Times New Roman" w:cs="Times New Roman"/>
          <w:sz w:val="28"/>
          <w:szCs w:val="28"/>
        </w:rPr>
      </w:pPr>
      <w:r w:rsidRPr="00B16FCA">
        <w:rPr>
          <w:rFonts w:ascii="Times New Roman" w:hAnsi="Times New Roman" w:cs="Times New Roman"/>
          <w:sz w:val="28"/>
          <w:szCs w:val="28"/>
        </w:rPr>
        <w:t xml:space="preserve">He ran with his shirt over his head, he had forgotten his umbrella once again. </w:t>
      </w:r>
    </w:p>
    <w:p w:rsidR="009A2B67" w:rsidRPr="00B16FCA" w:rsidRDefault="009A2B67">
      <w:pPr>
        <w:rPr>
          <w:rFonts w:ascii="Times New Roman" w:hAnsi="Times New Roman" w:cs="Times New Roman"/>
          <w:b/>
          <w:sz w:val="28"/>
          <w:szCs w:val="28"/>
        </w:rPr>
      </w:pPr>
      <w:r w:rsidRPr="00B16FCA">
        <w:rPr>
          <w:rFonts w:ascii="Times New Roman" w:hAnsi="Times New Roman" w:cs="Times New Roman"/>
          <w:b/>
          <w:sz w:val="28"/>
          <w:szCs w:val="28"/>
        </w:rPr>
        <w:t>He ran with his shirt over his head; he had forgotten his umbrella once again.</w:t>
      </w:r>
    </w:p>
    <w:p w:rsidR="009A2B67" w:rsidRPr="00B16FCA" w:rsidRDefault="00C85C40">
      <w:pPr>
        <w:rPr>
          <w:rFonts w:ascii="Times New Roman" w:hAnsi="Times New Roman" w:cs="Times New Roman"/>
          <w:sz w:val="28"/>
          <w:szCs w:val="28"/>
        </w:rPr>
      </w:pPr>
      <w:r w:rsidRPr="00B16FCA">
        <w:rPr>
          <w:rFonts w:ascii="Times New Roman" w:hAnsi="Times New Roman" w:cs="Times New Roman"/>
          <w:sz w:val="28"/>
          <w:szCs w:val="28"/>
        </w:rPr>
        <w:t>The wind knocked over two trees on my block alone. The cleanup would be atrocious.</w:t>
      </w:r>
    </w:p>
    <w:p w:rsidR="00C85C40" w:rsidRPr="00B16FCA" w:rsidRDefault="00C85C40">
      <w:pPr>
        <w:rPr>
          <w:rFonts w:ascii="Times New Roman" w:hAnsi="Times New Roman" w:cs="Times New Roman"/>
          <w:b/>
          <w:sz w:val="28"/>
          <w:szCs w:val="28"/>
        </w:rPr>
      </w:pPr>
      <w:r w:rsidRPr="00B16FCA">
        <w:rPr>
          <w:rFonts w:ascii="Times New Roman" w:hAnsi="Times New Roman" w:cs="Times New Roman"/>
          <w:b/>
          <w:sz w:val="28"/>
          <w:szCs w:val="28"/>
        </w:rPr>
        <w:t>The wind knocked over two trees on my block alone; the cleanup would be atrocious.</w:t>
      </w:r>
    </w:p>
    <w:p w:rsidR="00C85C40" w:rsidRPr="00B16FCA" w:rsidRDefault="00C85C40">
      <w:pPr>
        <w:rPr>
          <w:rFonts w:ascii="Times New Roman" w:hAnsi="Times New Roman" w:cs="Times New Roman"/>
          <w:sz w:val="28"/>
          <w:szCs w:val="28"/>
        </w:rPr>
      </w:pPr>
      <w:r w:rsidRPr="00B16FCA">
        <w:rPr>
          <w:rFonts w:ascii="Times New Roman" w:hAnsi="Times New Roman" w:cs="Times New Roman"/>
          <w:sz w:val="28"/>
          <w:szCs w:val="28"/>
        </w:rPr>
        <w:t xml:space="preserve">Stylistically, </w:t>
      </w:r>
      <w:r w:rsidR="004800B7" w:rsidRPr="00B16FCA">
        <w:rPr>
          <w:rFonts w:ascii="Times New Roman" w:hAnsi="Times New Roman" w:cs="Times New Roman"/>
          <w:sz w:val="28"/>
          <w:szCs w:val="28"/>
        </w:rPr>
        <w:t xml:space="preserve">in </w:t>
      </w:r>
      <w:r w:rsidRPr="00B16FCA">
        <w:rPr>
          <w:rFonts w:ascii="Times New Roman" w:hAnsi="Times New Roman" w:cs="Times New Roman"/>
          <w:sz w:val="28"/>
          <w:szCs w:val="28"/>
        </w:rPr>
        <w:t>a paragraph</w:t>
      </w:r>
      <w:r w:rsidR="004800B7" w:rsidRPr="00B16FCA">
        <w:rPr>
          <w:rFonts w:ascii="Times New Roman" w:hAnsi="Times New Roman" w:cs="Times New Roman"/>
          <w:sz w:val="28"/>
          <w:szCs w:val="28"/>
        </w:rPr>
        <w:t xml:space="preserve"> plagued by short sentences, a semicolon</w:t>
      </w:r>
      <w:r w:rsidR="00B16FCA">
        <w:rPr>
          <w:rFonts w:ascii="Times New Roman" w:hAnsi="Times New Roman" w:cs="Times New Roman"/>
          <w:sz w:val="28"/>
          <w:szCs w:val="28"/>
        </w:rPr>
        <w:t xml:space="preserve"> can smooth out the choppiness:</w:t>
      </w:r>
    </w:p>
    <w:p w:rsidR="00C85C40" w:rsidRPr="00B16FCA" w:rsidRDefault="00C85C40">
      <w:pPr>
        <w:rPr>
          <w:rFonts w:ascii="Times New Roman" w:hAnsi="Times New Roman" w:cs="Times New Roman"/>
          <w:sz w:val="28"/>
          <w:szCs w:val="28"/>
        </w:rPr>
      </w:pPr>
      <w:r w:rsidRPr="00B16FCA">
        <w:rPr>
          <w:rFonts w:ascii="Times New Roman" w:hAnsi="Times New Roman" w:cs="Times New Roman"/>
          <w:sz w:val="28"/>
          <w:szCs w:val="28"/>
        </w:rPr>
        <w:t xml:space="preserve">She wasn't going to support him anymore. It was time for him to get a job. He'd never leave the house otherwise. He'd loaf forever if he could. He was born that </w:t>
      </w:r>
      <w:r w:rsidRPr="00B16FCA">
        <w:rPr>
          <w:rFonts w:ascii="Times New Roman" w:hAnsi="Times New Roman" w:cs="Times New Roman"/>
          <w:sz w:val="28"/>
          <w:szCs w:val="28"/>
        </w:rPr>
        <w:lastRenderedPageBreak/>
        <w:t>way. It was thanks to his father. It had taken her 20 years to get rid of him. She wouldn't go through that again. The son had two years.  After that, the locks were changed.</w:t>
      </w:r>
    </w:p>
    <w:p w:rsidR="00C85C40" w:rsidRPr="00B16FCA" w:rsidRDefault="00C85C40">
      <w:pPr>
        <w:rPr>
          <w:rFonts w:ascii="Times New Roman" w:hAnsi="Times New Roman" w:cs="Times New Roman"/>
          <w:sz w:val="28"/>
          <w:szCs w:val="28"/>
        </w:rPr>
      </w:pPr>
      <w:r w:rsidRPr="00B16FCA">
        <w:rPr>
          <w:rFonts w:ascii="Times New Roman" w:hAnsi="Times New Roman" w:cs="Times New Roman"/>
          <w:sz w:val="28"/>
          <w:szCs w:val="28"/>
        </w:rPr>
        <w:t>All these short sentences give this paragraph a staccato, childlike feel. If we had a semicolon or two, though, the problem is solved:</w:t>
      </w:r>
    </w:p>
    <w:p w:rsidR="00C85C40" w:rsidRPr="00B16FCA" w:rsidRDefault="00C85C40" w:rsidP="00C85C40">
      <w:pPr>
        <w:rPr>
          <w:rFonts w:ascii="Times New Roman" w:hAnsi="Times New Roman" w:cs="Times New Roman"/>
          <w:b/>
          <w:sz w:val="28"/>
          <w:szCs w:val="28"/>
        </w:rPr>
      </w:pPr>
      <w:r w:rsidRPr="00B16FCA">
        <w:rPr>
          <w:rFonts w:ascii="Times New Roman" w:hAnsi="Times New Roman" w:cs="Times New Roman"/>
          <w:b/>
          <w:sz w:val="28"/>
          <w:szCs w:val="28"/>
        </w:rPr>
        <w:t>She wasn't going to support him anymore. It was time for him to get a job. He'd never leave the house otherwise; he'd loaf forever if he could. He was born that way. It was thanks to his father.  It had taken her 20 years to get rid of him. She wouldn't go through that again. The son had two years; after that, the locks were changed.</w:t>
      </w:r>
    </w:p>
    <w:p w:rsidR="00C85C40" w:rsidRPr="00B16FCA" w:rsidRDefault="00C85C40" w:rsidP="00C85C40">
      <w:pPr>
        <w:rPr>
          <w:rFonts w:ascii="Times New Roman" w:hAnsi="Times New Roman" w:cs="Times New Roman"/>
          <w:sz w:val="28"/>
          <w:szCs w:val="28"/>
        </w:rPr>
      </w:pPr>
      <w:r w:rsidRPr="00B16FCA">
        <w:rPr>
          <w:rFonts w:ascii="Times New Roman" w:hAnsi="Times New Roman" w:cs="Times New Roman"/>
          <w:sz w:val="28"/>
          <w:szCs w:val="28"/>
        </w:rPr>
        <w:t>The semicolon can enhance word economy, because its appearance often allows surrounding words to be cut. For example:</w:t>
      </w:r>
    </w:p>
    <w:p w:rsidR="00C85C40" w:rsidRPr="00B16FCA" w:rsidRDefault="00C85C40" w:rsidP="00C85C40">
      <w:pPr>
        <w:rPr>
          <w:rFonts w:ascii="Times New Roman" w:hAnsi="Times New Roman" w:cs="Times New Roman"/>
          <w:sz w:val="28"/>
          <w:szCs w:val="28"/>
        </w:rPr>
      </w:pPr>
      <w:r w:rsidRPr="00B16FCA">
        <w:rPr>
          <w:rFonts w:ascii="Times New Roman" w:hAnsi="Times New Roman" w:cs="Times New Roman"/>
          <w:sz w:val="28"/>
          <w:szCs w:val="28"/>
        </w:rPr>
        <w:t>She couldn't dance in her favorite hall because it was under construction.</w:t>
      </w:r>
    </w:p>
    <w:p w:rsidR="00B16FCA" w:rsidRDefault="00C85C40" w:rsidP="00C85C40">
      <w:pPr>
        <w:rPr>
          <w:rFonts w:ascii="Times New Roman" w:hAnsi="Times New Roman" w:cs="Times New Roman"/>
          <w:b/>
          <w:sz w:val="28"/>
          <w:szCs w:val="28"/>
        </w:rPr>
      </w:pPr>
      <w:r w:rsidRPr="00B16FCA">
        <w:rPr>
          <w:rFonts w:ascii="Times New Roman" w:hAnsi="Times New Roman" w:cs="Times New Roman"/>
          <w:b/>
          <w:sz w:val="28"/>
          <w:szCs w:val="28"/>
        </w:rPr>
        <w:t>She couldn't dance in her favorite hall; it was under construction.</w:t>
      </w:r>
    </w:p>
    <w:p w:rsidR="00B16FCA" w:rsidRDefault="00B16FCA" w:rsidP="00B16FCA">
      <w:r>
        <w:br w:type="page"/>
      </w:r>
    </w:p>
    <w:p w:rsidR="00C85C40" w:rsidRPr="00B16FCA" w:rsidRDefault="00C85C40" w:rsidP="00C85C40">
      <w:pPr>
        <w:rPr>
          <w:rFonts w:ascii="Times New Roman" w:hAnsi="Times New Roman" w:cs="Times New Roman"/>
          <w:b/>
          <w:sz w:val="28"/>
          <w:szCs w:val="28"/>
        </w:rPr>
      </w:pPr>
    </w:p>
    <w:p w:rsidR="008C0739" w:rsidRDefault="008C0739" w:rsidP="00C85C40">
      <w:pPr>
        <w:rPr>
          <w:b/>
        </w:rPr>
      </w:pPr>
    </w:p>
    <w:p w:rsidR="008C0739" w:rsidRDefault="008C0739" w:rsidP="008C0739">
      <w:pPr>
        <w:pStyle w:val="Default"/>
      </w:pPr>
    </w:p>
    <w:p w:rsidR="008C0739" w:rsidRPr="008C0739" w:rsidRDefault="008C0739" w:rsidP="008C0739">
      <w:pPr>
        <w:pStyle w:val="CM5"/>
        <w:spacing w:after="212" w:line="291" w:lineRule="atLeast"/>
        <w:jc w:val="both"/>
        <w:rPr>
          <w:color w:val="000000"/>
          <w:sz w:val="28"/>
          <w:szCs w:val="28"/>
        </w:rPr>
      </w:pPr>
      <w:r w:rsidRPr="008C0739">
        <w:rPr>
          <w:sz w:val="28"/>
          <w:szCs w:val="28"/>
        </w:rPr>
        <w:t xml:space="preserve"> </w:t>
      </w:r>
      <w:r w:rsidRPr="008C0739">
        <w:rPr>
          <w:color w:val="000000"/>
          <w:sz w:val="28"/>
          <w:szCs w:val="28"/>
        </w:rPr>
        <w:t xml:space="preserve">Decide whether these sentences need a semicolon, a period, a comma, or nothing. </w:t>
      </w:r>
    </w:p>
    <w:p w:rsidR="008C0739" w:rsidRPr="008C0739" w:rsidRDefault="008C0739" w:rsidP="008C0739">
      <w:pPr>
        <w:pStyle w:val="Default"/>
        <w:numPr>
          <w:ilvl w:val="0"/>
          <w:numId w:val="1"/>
        </w:numPr>
        <w:ind w:left="360" w:hanging="360"/>
        <w:rPr>
          <w:sz w:val="28"/>
          <w:szCs w:val="28"/>
        </w:rPr>
      </w:pPr>
      <w:r w:rsidRPr="008C0739">
        <w:rPr>
          <w:sz w:val="28"/>
          <w:szCs w:val="28"/>
        </w:rPr>
        <w:t xml:space="preserve">My favorite baseball team has played games in New York, New York Tampa Bay, Florida and Oakland, California. </w:t>
      </w:r>
    </w:p>
    <w:p w:rsidR="008C0739" w:rsidRPr="008C0739" w:rsidRDefault="008C0739" w:rsidP="008C0739">
      <w:pPr>
        <w:pStyle w:val="Default"/>
        <w:numPr>
          <w:ilvl w:val="0"/>
          <w:numId w:val="1"/>
        </w:numPr>
        <w:ind w:left="360" w:hanging="360"/>
        <w:rPr>
          <w:sz w:val="28"/>
          <w:szCs w:val="28"/>
        </w:rPr>
      </w:pPr>
      <w:r w:rsidRPr="008C0739">
        <w:rPr>
          <w:sz w:val="28"/>
          <w:szCs w:val="28"/>
        </w:rPr>
        <w:t xml:space="preserve">At lunchtime, I like to eat a peanut butter and banana sandwich so that’s what I usually make. </w:t>
      </w:r>
    </w:p>
    <w:p w:rsidR="008C0739" w:rsidRPr="008C0739" w:rsidRDefault="008C0739" w:rsidP="008C0739">
      <w:pPr>
        <w:pStyle w:val="Default"/>
        <w:numPr>
          <w:ilvl w:val="0"/>
          <w:numId w:val="1"/>
        </w:numPr>
        <w:ind w:left="360" w:hanging="360"/>
        <w:rPr>
          <w:sz w:val="28"/>
          <w:szCs w:val="28"/>
        </w:rPr>
      </w:pPr>
      <w:r w:rsidRPr="008C0739">
        <w:rPr>
          <w:sz w:val="28"/>
          <w:szCs w:val="28"/>
        </w:rPr>
        <w:t xml:space="preserve">I like to hike and fish. </w:t>
      </w:r>
    </w:p>
    <w:p w:rsidR="008C0739" w:rsidRPr="008C0739" w:rsidRDefault="008C0739" w:rsidP="008C0739">
      <w:pPr>
        <w:pStyle w:val="Default"/>
        <w:numPr>
          <w:ilvl w:val="0"/>
          <w:numId w:val="1"/>
        </w:numPr>
        <w:ind w:left="360" w:hanging="360"/>
        <w:rPr>
          <w:sz w:val="28"/>
          <w:szCs w:val="28"/>
        </w:rPr>
      </w:pPr>
      <w:r w:rsidRPr="008C0739">
        <w:rPr>
          <w:sz w:val="28"/>
          <w:szCs w:val="28"/>
        </w:rPr>
        <w:t xml:space="preserve">I am an excellent soccer goalie my sister is good at math. </w:t>
      </w:r>
    </w:p>
    <w:p w:rsidR="008C0739" w:rsidRPr="008C0739" w:rsidRDefault="008C0739" w:rsidP="008C0739">
      <w:pPr>
        <w:pStyle w:val="Default"/>
        <w:numPr>
          <w:ilvl w:val="0"/>
          <w:numId w:val="1"/>
        </w:numPr>
        <w:ind w:left="360" w:hanging="360"/>
        <w:rPr>
          <w:sz w:val="28"/>
          <w:szCs w:val="28"/>
        </w:rPr>
      </w:pPr>
      <w:r w:rsidRPr="008C0739">
        <w:rPr>
          <w:sz w:val="28"/>
          <w:szCs w:val="28"/>
        </w:rPr>
        <w:t xml:space="preserve">My sister hates hot weather on the other hand she hates cold weather as well. </w:t>
      </w:r>
    </w:p>
    <w:p w:rsidR="008C0739" w:rsidRDefault="008C0739" w:rsidP="008C0739">
      <w:pPr>
        <w:pStyle w:val="Default"/>
        <w:numPr>
          <w:ilvl w:val="0"/>
          <w:numId w:val="1"/>
        </w:numPr>
        <w:ind w:left="360" w:hanging="360"/>
        <w:rPr>
          <w:sz w:val="28"/>
          <w:szCs w:val="28"/>
        </w:rPr>
      </w:pPr>
      <w:r w:rsidRPr="008C0739">
        <w:rPr>
          <w:sz w:val="28"/>
          <w:szCs w:val="28"/>
        </w:rPr>
        <w:t xml:space="preserve">The world is a very big place I hope to see most of it someday. </w:t>
      </w:r>
    </w:p>
    <w:p w:rsidR="00B16FCA" w:rsidRDefault="00B16FCA" w:rsidP="00B16FCA">
      <w:pPr>
        <w:pStyle w:val="Default"/>
        <w:rPr>
          <w:sz w:val="28"/>
          <w:szCs w:val="28"/>
        </w:rPr>
      </w:pPr>
    </w:p>
    <w:p w:rsidR="00B16FCA" w:rsidRDefault="00B16FCA" w:rsidP="00B16FCA">
      <w:pPr>
        <w:pStyle w:val="Default"/>
        <w:rPr>
          <w:sz w:val="28"/>
          <w:szCs w:val="28"/>
        </w:rPr>
      </w:pPr>
    </w:p>
    <w:p w:rsidR="00B16FCA" w:rsidRDefault="00B16FCA" w:rsidP="00B16FCA">
      <w:pPr>
        <w:pStyle w:val="Default"/>
        <w:rPr>
          <w:sz w:val="28"/>
          <w:szCs w:val="28"/>
        </w:rPr>
      </w:pPr>
    </w:p>
    <w:p w:rsidR="00B16FCA" w:rsidRDefault="00B16FCA" w:rsidP="00B16FCA">
      <w:pPr>
        <w:pStyle w:val="Default"/>
        <w:rPr>
          <w:sz w:val="28"/>
          <w:szCs w:val="28"/>
        </w:rPr>
      </w:pPr>
    </w:p>
    <w:p w:rsidR="00B16FCA" w:rsidRDefault="00B16FCA" w:rsidP="00B16FCA">
      <w:pPr>
        <w:pStyle w:val="Default"/>
        <w:rPr>
          <w:sz w:val="28"/>
          <w:szCs w:val="28"/>
        </w:rPr>
      </w:pPr>
    </w:p>
    <w:p w:rsidR="00B16FCA" w:rsidRDefault="00B16FCA" w:rsidP="00B16FCA">
      <w:pPr>
        <w:pStyle w:val="Default"/>
        <w:rPr>
          <w:sz w:val="28"/>
          <w:szCs w:val="28"/>
        </w:rPr>
      </w:pPr>
    </w:p>
    <w:p w:rsidR="00B16FCA" w:rsidRDefault="00B16FCA" w:rsidP="00B16FCA">
      <w:pPr>
        <w:pStyle w:val="Default"/>
        <w:rPr>
          <w:sz w:val="28"/>
          <w:szCs w:val="28"/>
        </w:rPr>
      </w:pPr>
    </w:p>
    <w:p w:rsidR="00B16FCA" w:rsidRDefault="00B16FCA" w:rsidP="00B16FCA">
      <w:pPr>
        <w:pStyle w:val="Default"/>
        <w:rPr>
          <w:sz w:val="28"/>
          <w:szCs w:val="28"/>
        </w:rPr>
      </w:pPr>
    </w:p>
    <w:p w:rsidR="00B16FCA" w:rsidRDefault="00B16FCA" w:rsidP="00B16FCA">
      <w:pPr>
        <w:pStyle w:val="Default"/>
        <w:rPr>
          <w:sz w:val="28"/>
          <w:szCs w:val="28"/>
        </w:rPr>
      </w:pPr>
    </w:p>
    <w:p w:rsidR="00B16FCA" w:rsidRDefault="00B16FCA" w:rsidP="00B16FCA">
      <w:pPr>
        <w:pStyle w:val="Default"/>
        <w:rPr>
          <w:sz w:val="28"/>
          <w:szCs w:val="28"/>
        </w:rPr>
      </w:pPr>
    </w:p>
    <w:p w:rsidR="00B16FCA" w:rsidRDefault="00B16FCA" w:rsidP="00B16FCA">
      <w:pPr>
        <w:pStyle w:val="Default"/>
        <w:rPr>
          <w:sz w:val="28"/>
          <w:szCs w:val="28"/>
        </w:rPr>
      </w:pPr>
    </w:p>
    <w:p w:rsidR="00B16FCA" w:rsidRPr="008C0739" w:rsidRDefault="00B16FCA" w:rsidP="00B16FCA">
      <w:pPr>
        <w:pStyle w:val="Default"/>
        <w:rPr>
          <w:sz w:val="28"/>
          <w:szCs w:val="28"/>
        </w:rPr>
      </w:pPr>
    </w:p>
    <w:p w:rsidR="008C0739" w:rsidRDefault="008C0739" w:rsidP="00C85C40">
      <w:pPr>
        <w:rPr>
          <w:b/>
        </w:rPr>
      </w:pPr>
    </w:p>
    <w:p w:rsidR="00B16FCA" w:rsidRPr="00B16FCA" w:rsidRDefault="00B16FCA" w:rsidP="00B16FCA">
      <w:pPr>
        <w:autoSpaceDE w:val="0"/>
        <w:autoSpaceDN w:val="0"/>
        <w:adjustRightInd w:val="0"/>
        <w:spacing w:after="0" w:line="240" w:lineRule="auto"/>
        <w:rPr>
          <w:rFonts w:ascii="Times New Roman" w:hAnsi="Times New Roman" w:cs="Times New Roman"/>
          <w:color w:val="000000"/>
          <w:sz w:val="24"/>
          <w:szCs w:val="24"/>
        </w:rPr>
      </w:pPr>
    </w:p>
    <w:p w:rsidR="00B16FCA" w:rsidRPr="00B16FCA" w:rsidRDefault="00B16FCA" w:rsidP="00B16FCA">
      <w:pPr>
        <w:autoSpaceDE w:val="0"/>
        <w:autoSpaceDN w:val="0"/>
        <w:adjustRightInd w:val="0"/>
        <w:spacing w:after="0" w:line="240" w:lineRule="auto"/>
        <w:rPr>
          <w:rFonts w:ascii="Times New Roman" w:hAnsi="Times New Roman" w:cs="Times New Roman"/>
          <w:color w:val="000000"/>
          <w:sz w:val="28"/>
          <w:szCs w:val="28"/>
        </w:rPr>
      </w:pPr>
      <w:r w:rsidRPr="00B16F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Key</w:t>
      </w:r>
    </w:p>
    <w:p w:rsidR="00B16FCA" w:rsidRPr="00B16FCA" w:rsidRDefault="00B16FCA" w:rsidP="00B16FCA">
      <w:pPr>
        <w:numPr>
          <w:ilvl w:val="0"/>
          <w:numId w:val="2"/>
        </w:numPr>
        <w:autoSpaceDE w:val="0"/>
        <w:autoSpaceDN w:val="0"/>
        <w:adjustRightInd w:val="0"/>
        <w:spacing w:after="0" w:line="240" w:lineRule="auto"/>
        <w:ind w:left="360" w:hanging="360"/>
        <w:rPr>
          <w:rFonts w:ascii="Times New Roman" w:hAnsi="Times New Roman" w:cs="Times New Roman"/>
          <w:color w:val="000000"/>
          <w:sz w:val="28"/>
          <w:szCs w:val="28"/>
        </w:rPr>
      </w:pPr>
      <w:r w:rsidRPr="00B16FCA">
        <w:rPr>
          <w:rFonts w:ascii="Times New Roman" w:hAnsi="Times New Roman" w:cs="Times New Roman"/>
          <w:color w:val="000000"/>
          <w:sz w:val="28"/>
          <w:szCs w:val="28"/>
        </w:rPr>
        <w:t xml:space="preserve">My favorite baseball team has played games in New York, New York; Tampa Bay, Florida; and Oakland, California. </w:t>
      </w:r>
    </w:p>
    <w:p w:rsidR="00B16FCA" w:rsidRPr="00B16FCA" w:rsidRDefault="00B16FCA" w:rsidP="00B16FCA">
      <w:pPr>
        <w:numPr>
          <w:ilvl w:val="0"/>
          <w:numId w:val="2"/>
        </w:numPr>
        <w:autoSpaceDE w:val="0"/>
        <w:autoSpaceDN w:val="0"/>
        <w:adjustRightInd w:val="0"/>
        <w:spacing w:after="0" w:line="240" w:lineRule="auto"/>
        <w:ind w:left="360" w:hanging="360"/>
        <w:rPr>
          <w:rFonts w:ascii="Times New Roman" w:hAnsi="Times New Roman" w:cs="Times New Roman"/>
          <w:color w:val="000000"/>
          <w:sz w:val="28"/>
          <w:szCs w:val="28"/>
        </w:rPr>
      </w:pPr>
      <w:r w:rsidRPr="00B16FCA">
        <w:rPr>
          <w:rFonts w:ascii="Times New Roman" w:hAnsi="Times New Roman" w:cs="Times New Roman"/>
          <w:color w:val="000000"/>
          <w:sz w:val="28"/>
          <w:szCs w:val="28"/>
        </w:rPr>
        <w:t xml:space="preserve">At lunchtime, I like to eat a peanut butter and banana sandwich; so that’s what I usually make. </w:t>
      </w:r>
    </w:p>
    <w:p w:rsidR="00B16FCA" w:rsidRPr="00B16FCA" w:rsidRDefault="00B16FCA" w:rsidP="00B16FCA">
      <w:pPr>
        <w:numPr>
          <w:ilvl w:val="0"/>
          <w:numId w:val="2"/>
        </w:numPr>
        <w:autoSpaceDE w:val="0"/>
        <w:autoSpaceDN w:val="0"/>
        <w:adjustRightInd w:val="0"/>
        <w:spacing w:after="0" w:line="240" w:lineRule="auto"/>
        <w:ind w:left="360" w:hanging="360"/>
        <w:rPr>
          <w:rFonts w:ascii="Times New Roman" w:hAnsi="Times New Roman" w:cs="Times New Roman"/>
          <w:color w:val="000000"/>
          <w:sz w:val="28"/>
          <w:szCs w:val="28"/>
        </w:rPr>
      </w:pPr>
      <w:r w:rsidRPr="00B16FCA">
        <w:rPr>
          <w:rFonts w:ascii="Times New Roman" w:hAnsi="Times New Roman" w:cs="Times New Roman"/>
          <w:color w:val="000000"/>
          <w:sz w:val="28"/>
          <w:szCs w:val="28"/>
        </w:rPr>
        <w:t xml:space="preserve">I like to hike and fish. </w:t>
      </w:r>
    </w:p>
    <w:p w:rsidR="00B16FCA" w:rsidRPr="00B16FCA" w:rsidRDefault="00B16FCA" w:rsidP="00B16FCA">
      <w:pPr>
        <w:numPr>
          <w:ilvl w:val="0"/>
          <w:numId w:val="2"/>
        </w:numPr>
        <w:autoSpaceDE w:val="0"/>
        <w:autoSpaceDN w:val="0"/>
        <w:adjustRightInd w:val="0"/>
        <w:spacing w:after="0" w:line="240" w:lineRule="auto"/>
        <w:ind w:left="360" w:hanging="360"/>
        <w:rPr>
          <w:rFonts w:ascii="Times New Roman" w:hAnsi="Times New Roman" w:cs="Times New Roman"/>
          <w:color w:val="000000"/>
          <w:sz w:val="28"/>
          <w:szCs w:val="28"/>
        </w:rPr>
      </w:pPr>
      <w:r w:rsidRPr="00B16FCA">
        <w:rPr>
          <w:rFonts w:ascii="Times New Roman" w:hAnsi="Times New Roman" w:cs="Times New Roman"/>
          <w:color w:val="000000"/>
          <w:sz w:val="28"/>
          <w:szCs w:val="28"/>
        </w:rPr>
        <w:t xml:space="preserve">I am an excellent soccer goalie. My sister is good at math. </w:t>
      </w:r>
    </w:p>
    <w:p w:rsidR="00B16FCA" w:rsidRPr="00B16FCA" w:rsidRDefault="00B16FCA" w:rsidP="00B16FCA">
      <w:pPr>
        <w:numPr>
          <w:ilvl w:val="0"/>
          <w:numId w:val="2"/>
        </w:numPr>
        <w:autoSpaceDE w:val="0"/>
        <w:autoSpaceDN w:val="0"/>
        <w:adjustRightInd w:val="0"/>
        <w:spacing w:after="0" w:line="240" w:lineRule="auto"/>
        <w:ind w:left="360" w:hanging="360"/>
        <w:rPr>
          <w:rFonts w:ascii="Times New Roman" w:hAnsi="Times New Roman" w:cs="Times New Roman"/>
          <w:color w:val="000000"/>
          <w:sz w:val="28"/>
          <w:szCs w:val="28"/>
        </w:rPr>
      </w:pPr>
      <w:r w:rsidRPr="00B16FCA">
        <w:rPr>
          <w:rFonts w:ascii="Times New Roman" w:hAnsi="Times New Roman" w:cs="Times New Roman"/>
          <w:color w:val="000000"/>
          <w:sz w:val="28"/>
          <w:szCs w:val="28"/>
        </w:rPr>
        <w:t xml:space="preserve">My sister hates hot weather; on the other hand, she hates cold weather too. </w:t>
      </w:r>
    </w:p>
    <w:p w:rsidR="00B16FCA" w:rsidRDefault="00B16FCA" w:rsidP="00B16FCA">
      <w:pPr>
        <w:numPr>
          <w:ilvl w:val="0"/>
          <w:numId w:val="2"/>
        </w:numPr>
        <w:autoSpaceDE w:val="0"/>
        <w:autoSpaceDN w:val="0"/>
        <w:adjustRightInd w:val="0"/>
        <w:spacing w:after="0" w:line="240" w:lineRule="auto"/>
        <w:ind w:left="360" w:hanging="360"/>
        <w:rPr>
          <w:rFonts w:ascii="Times New Roman" w:hAnsi="Times New Roman" w:cs="Times New Roman"/>
          <w:color w:val="000000"/>
          <w:sz w:val="28"/>
          <w:szCs w:val="28"/>
        </w:rPr>
      </w:pPr>
      <w:r w:rsidRPr="00B16FCA">
        <w:rPr>
          <w:rFonts w:ascii="Times New Roman" w:hAnsi="Times New Roman" w:cs="Times New Roman"/>
          <w:color w:val="000000"/>
          <w:sz w:val="28"/>
          <w:szCs w:val="28"/>
        </w:rPr>
        <w:t xml:space="preserve">The world is a very big place; I hope to see most of it someday. </w:t>
      </w:r>
    </w:p>
    <w:p w:rsidR="00B16FCA" w:rsidRDefault="00B16FCA" w:rsidP="00B16FCA">
      <w:r>
        <w:br w:type="page"/>
      </w:r>
    </w:p>
    <w:p w:rsidR="00B16FCA" w:rsidRPr="00B16FCA" w:rsidRDefault="00B16FCA" w:rsidP="00B16FCA">
      <w:pPr>
        <w:numPr>
          <w:ilvl w:val="0"/>
          <w:numId w:val="2"/>
        </w:numPr>
        <w:autoSpaceDE w:val="0"/>
        <w:autoSpaceDN w:val="0"/>
        <w:adjustRightInd w:val="0"/>
        <w:spacing w:after="0" w:line="240" w:lineRule="auto"/>
        <w:ind w:left="360" w:hanging="360"/>
        <w:rPr>
          <w:rFonts w:ascii="Times New Roman" w:hAnsi="Times New Roman" w:cs="Times New Roman"/>
          <w:color w:val="000000"/>
          <w:sz w:val="28"/>
          <w:szCs w:val="28"/>
        </w:rPr>
      </w:pPr>
    </w:p>
    <w:p w:rsidR="00B16FCA" w:rsidRDefault="00B16FCA" w:rsidP="00C85C40">
      <w:pPr>
        <w:rPr>
          <w:b/>
        </w:rPr>
      </w:pPr>
    </w:p>
    <w:p w:rsidR="00C85C40" w:rsidRPr="006E2EFA" w:rsidRDefault="006E2EFA" w:rsidP="006E2EFA">
      <w:pPr>
        <w:pStyle w:val="Heading1"/>
        <w:jc w:val="center"/>
        <w:rPr>
          <w:color w:val="auto"/>
        </w:rPr>
      </w:pPr>
      <w:r w:rsidRPr="006E2EFA">
        <w:rPr>
          <w:color w:val="auto"/>
        </w:rPr>
        <w:t>The Colon</w:t>
      </w:r>
    </w:p>
    <w:p w:rsidR="006E2EFA" w:rsidRPr="008C0739" w:rsidRDefault="006E2EFA" w:rsidP="00AE7146">
      <w:pPr>
        <w:spacing w:line="240" w:lineRule="auto"/>
        <w:rPr>
          <w:i/>
          <w:sz w:val="28"/>
          <w:szCs w:val="28"/>
        </w:rPr>
      </w:pPr>
      <w:r w:rsidRPr="008C0739">
        <w:rPr>
          <w:i/>
          <w:sz w:val="28"/>
          <w:szCs w:val="28"/>
        </w:rPr>
        <w:t>The colon is the magician of the punctuation world. It holds its audience in suspense, waits until just the right moment</w:t>
      </w:r>
      <w:r w:rsidR="00AE7146" w:rsidRPr="008C0739">
        <w:rPr>
          <w:i/>
          <w:sz w:val="28"/>
          <w:szCs w:val="28"/>
        </w:rPr>
        <w:t>, then voilà: it pulls back the curtain to reveal the results</w:t>
      </w:r>
      <w:r w:rsidR="008C0739">
        <w:rPr>
          <w:i/>
          <w:sz w:val="28"/>
          <w:szCs w:val="28"/>
        </w:rPr>
        <w:t>.  I</w:t>
      </w:r>
      <w:r w:rsidR="00AE7146" w:rsidRPr="008C0739">
        <w:rPr>
          <w:i/>
          <w:sz w:val="28"/>
          <w:szCs w:val="28"/>
        </w:rPr>
        <w:t>t sits on the very peak of drama, with all that comes before building to it, and all that follows a denouement (</w:t>
      </w:r>
      <w:proofErr w:type="spellStart"/>
      <w:r w:rsidR="00AE7146" w:rsidRPr="008C0739">
        <w:rPr>
          <w:i/>
          <w:sz w:val="28"/>
          <w:szCs w:val="28"/>
        </w:rPr>
        <w:t>i.e</w:t>
      </w:r>
      <w:proofErr w:type="spellEnd"/>
      <w:r w:rsidR="00AE7146" w:rsidRPr="008C0739">
        <w:rPr>
          <w:i/>
          <w:sz w:val="28"/>
          <w:szCs w:val="28"/>
        </w:rPr>
        <w:t>, outcome).</w:t>
      </w:r>
    </w:p>
    <w:p w:rsidR="00AE7146" w:rsidRPr="008C0739" w:rsidRDefault="00AE7146" w:rsidP="00AE7146">
      <w:pPr>
        <w:spacing w:line="240" w:lineRule="auto"/>
        <w:rPr>
          <w:i/>
          <w:sz w:val="28"/>
          <w:szCs w:val="28"/>
        </w:rPr>
      </w:pPr>
      <w:r w:rsidRPr="008C0739">
        <w:rPr>
          <w:i/>
          <w:sz w:val="28"/>
          <w:szCs w:val="28"/>
        </w:rPr>
        <w:tab/>
      </w:r>
      <w:r w:rsidRPr="008C0739">
        <w:rPr>
          <w:i/>
          <w:sz w:val="28"/>
          <w:szCs w:val="28"/>
        </w:rPr>
        <w:tab/>
      </w:r>
      <w:r w:rsidRPr="008C0739">
        <w:rPr>
          <w:i/>
          <w:sz w:val="28"/>
          <w:szCs w:val="28"/>
        </w:rPr>
        <w:tab/>
      </w:r>
      <w:r w:rsidRPr="008C0739">
        <w:rPr>
          <w:sz w:val="28"/>
          <w:szCs w:val="28"/>
        </w:rPr>
        <w:t xml:space="preserve">Noah </w:t>
      </w:r>
      <w:proofErr w:type="spellStart"/>
      <w:r w:rsidRPr="008C0739">
        <w:rPr>
          <w:sz w:val="28"/>
          <w:szCs w:val="28"/>
        </w:rPr>
        <w:t>Lukeman</w:t>
      </w:r>
      <w:proofErr w:type="spellEnd"/>
      <w:r w:rsidRPr="008C0739">
        <w:rPr>
          <w:i/>
          <w:sz w:val="28"/>
          <w:szCs w:val="28"/>
        </w:rPr>
        <w:t xml:space="preserve"> </w:t>
      </w:r>
      <w:proofErr w:type="gramStart"/>
      <w:r w:rsidRPr="008C0739">
        <w:rPr>
          <w:i/>
          <w:sz w:val="28"/>
          <w:szCs w:val="28"/>
        </w:rPr>
        <w:t>The</w:t>
      </w:r>
      <w:proofErr w:type="gramEnd"/>
      <w:r w:rsidRPr="008C0739">
        <w:rPr>
          <w:i/>
          <w:sz w:val="28"/>
          <w:szCs w:val="28"/>
        </w:rPr>
        <w:t xml:space="preserve"> Art and Mastery of Punctuation</w:t>
      </w:r>
    </w:p>
    <w:p w:rsidR="00AE7146" w:rsidRPr="008C0739" w:rsidRDefault="00AE7146" w:rsidP="00C85C40">
      <w:pPr>
        <w:rPr>
          <w:sz w:val="28"/>
          <w:szCs w:val="28"/>
        </w:rPr>
      </w:pPr>
    </w:p>
    <w:p w:rsidR="00B2746D" w:rsidRPr="008C0739" w:rsidRDefault="00B2746D" w:rsidP="00C85C40">
      <w:pPr>
        <w:rPr>
          <w:sz w:val="28"/>
          <w:szCs w:val="28"/>
        </w:rPr>
      </w:pPr>
      <w:r w:rsidRPr="008C0739">
        <w:rPr>
          <w:sz w:val="28"/>
          <w:szCs w:val="28"/>
        </w:rPr>
        <w:t xml:space="preserve">The colon can be used to pause. Periods and semicolons provide a pause </w:t>
      </w:r>
      <w:r w:rsidRPr="008C0739">
        <w:rPr>
          <w:i/>
          <w:sz w:val="28"/>
          <w:szCs w:val="28"/>
        </w:rPr>
        <w:t>between</w:t>
      </w:r>
      <w:r w:rsidRPr="008C0739">
        <w:rPr>
          <w:sz w:val="28"/>
          <w:szCs w:val="28"/>
        </w:rPr>
        <w:t xml:space="preserve"> thoughts, commas provide a pause </w:t>
      </w:r>
      <w:r w:rsidRPr="008C0739">
        <w:rPr>
          <w:i/>
          <w:sz w:val="28"/>
          <w:szCs w:val="28"/>
        </w:rPr>
        <w:t>between</w:t>
      </w:r>
      <w:r w:rsidRPr="008C0739">
        <w:rPr>
          <w:sz w:val="28"/>
          <w:szCs w:val="28"/>
        </w:rPr>
        <w:t xml:space="preserve"> clauses, but no other punctuation mark provide</w:t>
      </w:r>
      <w:r w:rsidR="008C0739">
        <w:rPr>
          <w:sz w:val="28"/>
          <w:szCs w:val="28"/>
        </w:rPr>
        <w:t>s</w:t>
      </w:r>
      <w:r w:rsidRPr="008C0739">
        <w:rPr>
          <w:sz w:val="28"/>
          <w:szCs w:val="28"/>
        </w:rPr>
        <w:t xml:space="preserve"> a substantial pause </w:t>
      </w:r>
      <w:r w:rsidRPr="008C0739">
        <w:rPr>
          <w:i/>
          <w:sz w:val="28"/>
          <w:szCs w:val="28"/>
        </w:rPr>
        <w:t>within</w:t>
      </w:r>
      <w:r w:rsidRPr="008C0739">
        <w:rPr>
          <w:sz w:val="28"/>
          <w:szCs w:val="28"/>
        </w:rPr>
        <w:t xml:space="preserve"> the same thought. </w:t>
      </w:r>
    </w:p>
    <w:p w:rsidR="00C85C40" w:rsidRPr="008C0739" w:rsidRDefault="006E2EFA" w:rsidP="00C85C40">
      <w:pPr>
        <w:rPr>
          <w:sz w:val="28"/>
          <w:szCs w:val="28"/>
        </w:rPr>
      </w:pPr>
      <w:r w:rsidRPr="008C0739">
        <w:rPr>
          <w:sz w:val="28"/>
          <w:szCs w:val="28"/>
        </w:rPr>
        <w:t xml:space="preserve">The colon can be used to enhance word economy, creating tighter, more </w:t>
      </w:r>
      <w:r w:rsidR="00662BC8" w:rsidRPr="008C0739">
        <w:rPr>
          <w:sz w:val="28"/>
          <w:szCs w:val="28"/>
        </w:rPr>
        <w:t>concise</w:t>
      </w:r>
      <w:r w:rsidRPr="008C0739">
        <w:rPr>
          <w:sz w:val="28"/>
          <w:szCs w:val="28"/>
        </w:rPr>
        <w:t xml:space="preserve"> work.</w:t>
      </w:r>
    </w:p>
    <w:p w:rsidR="006E2EFA" w:rsidRPr="008C0739" w:rsidRDefault="006E2EFA" w:rsidP="00C85C40">
      <w:pPr>
        <w:rPr>
          <w:sz w:val="28"/>
          <w:szCs w:val="28"/>
        </w:rPr>
      </w:pPr>
      <w:r w:rsidRPr="008C0739">
        <w:rPr>
          <w:sz w:val="28"/>
          <w:szCs w:val="28"/>
        </w:rPr>
        <w:t>I've been meaning to tell you something, and that is that I'm pregnant.</w:t>
      </w:r>
    </w:p>
    <w:p w:rsidR="006E2EFA" w:rsidRPr="008C0739" w:rsidRDefault="006E2EFA" w:rsidP="006E2EFA">
      <w:pPr>
        <w:rPr>
          <w:b/>
          <w:sz w:val="28"/>
          <w:szCs w:val="28"/>
        </w:rPr>
      </w:pPr>
      <w:r w:rsidRPr="008C0739">
        <w:rPr>
          <w:b/>
          <w:sz w:val="28"/>
          <w:szCs w:val="28"/>
        </w:rPr>
        <w:t>I've been meaning to tell you something: I'm pregnant.</w:t>
      </w:r>
    </w:p>
    <w:p w:rsidR="00C85C40" w:rsidRPr="008C0739" w:rsidRDefault="00AE7146">
      <w:pPr>
        <w:rPr>
          <w:sz w:val="28"/>
          <w:szCs w:val="28"/>
        </w:rPr>
      </w:pPr>
      <w:r w:rsidRPr="008C0739">
        <w:rPr>
          <w:sz w:val="28"/>
          <w:szCs w:val="28"/>
        </w:rPr>
        <w:t>The colon can be used to summarize. If you're describing attributes of a character, or the elements of the house, or the methodology of a prison.  Consider:</w:t>
      </w:r>
    </w:p>
    <w:p w:rsidR="00AE7146" w:rsidRPr="008C0739" w:rsidRDefault="00AE7146">
      <w:pPr>
        <w:rPr>
          <w:b/>
          <w:sz w:val="28"/>
          <w:szCs w:val="28"/>
        </w:rPr>
      </w:pPr>
      <w:r w:rsidRPr="008C0739">
        <w:rPr>
          <w:b/>
          <w:sz w:val="28"/>
          <w:szCs w:val="28"/>
        </w:rPr>
        <w:t>The parlor was immense, the kitchen spectacular, the two billiard rooms offered a water view and the six fireplaces were always lit: it was a palace.</w:t>
      </w:r>
    </w:p>
    <w:p w:rsidR="00AE7146" w:rsidRPr="008C0739" w:rsidRDefault="00AE7146">
      <w:pPr>
        <w:rPr>
          <w:sz w:val="28"/>
          <w:szCs w:val="28"/>
        </w:rPr>
      </w:pPr>
      <w:r w:rsidRPr="008C0739">
        <w:rPr>
          <w:sz w:val="28"/>
          <w:szCs w:val="28"/>
        </w:rPr>
        <w:t>The impression that this place was a "palace" is the direct conclusion of all that came before.</w:t>
      </w:r>
    </w:p>
    <w:p w:rsidR="00AE7146" w:rsidRPr="008C0739" w:rsidRDefault="005D73CD">
      <w:pPr>
        <w:rPr>
          <w:sz w:val="28"/>
          <w:szCs w:val="28"/>
        </w:rPr>
      </w:pPr>
      <w:r w:rsidRPr="008C0739">
        <w:rPr>
          <w:sz w:val="28"/>
          <w:szCs w:val="28"/>
        </w:rPr>
        <w:t>The colon can be used to introduce a list.  Observe how master writer, and San Jose State graduate, Amy Tan utilizes a colon</w:t>
      </w:r>
      <w:r w:rsidR="004800B7" w:rsidRPr="008C0739">
        <w:rPr>
          <w:sz w:val="28"/>
          <w:szCs w:val="28"/>
        </w:rPr>
        <w:t xml:space="preserve"> to dramatic effect</w:t>
      </w:r>
      <w:r w:rsidRPr="008C0739">
        <w:rPr>
          <w:sz w:val="28"/>
          <w:szCs w:val="28"/>
        </w:rPr>
        <w:t>:</w:t>
      </w:r>
    </w:p>
    <w:p w:rsidR="00B16FCA" w:rsidRDefault="005D73CD">
      <w:pPr>
        <w:rPr>
          <w:b/>
          <w:sz w:val="28"/>
          <w:szCs w:val="28"/>
        </w:rPr>
      </w:pPr>
      <w:r w:rsidRPr="008C0739">
        <w:rPr>
          <w:b/>
          <w:sz w:val="28"/>
          <w:szCs w:val="28"/>
        </w:rPr>
        <w:t>America was where all my mother’s hopes lay. She had come here in 1949 after losing everything in China: her mother and father, her family home, her first husband, and two daughters, twin baby girls.</w:t>
      </w:r>
    </w:p>
    <w:p w:rsidR="00B16FCA" w:rsidRDefault="00B16FCA" w:rsidP="00B16FCA">
      <w:r>
        <w:lastRenderedPageBreak/>
        <w:br w:type="page"/>
      </w:r>
    </w:p>
    <w:p w:rsidR="005D73CD" w:rsidRPr="008C0739" w:rsidRDefault="005D73CD">
      <w:pPr>
        <w:rPr>
          <w:b/>
          <w:sz w:val="28"/>
          <w:szCs w:val="28"/>
        </w:rPr>
      </w:pPr>
    </w:p>
    <w:p w:rsidR="00B16FCA" w:rsidRPr="00B16FCA" w:rsidRDefault="00B16FCA" w:rsidP="008C0739">
      <w:pPr>
        <w:autoSpaceDE w:val="0"/>
        <w:autoSpaceDN w:val="0"/>
        <w:adjustRightInd w:val="0"/>
        <w:spacing w:after="0" w:line="240" w:lineRule="auto"/>
        <w:rPr>
          <w:rFonts w:ascii="Times New Roman" w:hAnsi="Times New Roman" w:cs="Times New Roman"/>
          <w:b/>
          <w:color w:val="000000"/>
          <w:sz w:val="28"/>
          <w:szCs w:val="28"/>
        </w:rPr>
      </w:pPr>
      <w:r w:rsidRPr="00B16FCA">
        <w:rPr>
          <w:rFonts w:ascii="Times New Roman" w:hAnsi="Times New Roman" w:cs="Times New Roman"/>
          <w:b/>
          <w:color w:val="000000"/>
          <w:sz w:val="28"/>
          <w:szCs w:val="28"/>
        </w:rPr>
        <w:t>Exercises</w:t>
      </w:r>
    </w:p>
    <w:p w:rsidR="008C0739" w:rsidRPr="008C0739" w:rsidRDefault="008C0739" w:rsidP="008C0739">
      <w:pPr>
        <w:autoSpaceDE w:val="0"/>
        <w:autoSpaceDN w:val="0"/>
        <w:adjustRightInd w:val="0"/>
        <w:spacing w:after="0" w:line="240" w:lineRule="auto"/>
        <w:rPr>
          <w:rFonts w:ascii="Times New Roman" w:hAnsi="Times New Roman" w:cs="Times New Roman"/>
          <w:b/>
          <w:color w:val="000000"/>
          <w:sz w:val="28"/>
          <w:szCs w:val="28"/>
        </w:rPr>
      </w:pPr>
      <w:r w:rsidRPr="008C0739">
        <w:rPr>
          <w:rFonts w:ascii="Times New Roman" w:hAnsi="Times New Roman" w:cs="Times New Roman"/>
          <w:b/>
          <w:color w:val="000000"/>
          <w:sz w:val="28"/>
          <w:szCs w:val="28"/>
        </w:rPr>
        <w:t xml:space="preserve">Change these sentences to incorporate colons properly. </w:t>
      </w:r>
    </w:p>
    <w:p w:rsidR="008C0739" w:rsidRPr="008C0739" w:rsidRDefault="008C0739" w:rsidP="008C0739">
      <w:pPr>
        <w:autoSpaceDE w:val="0"/>
        <w:autoSpaceDN w:val="0"/>
        <w:adjustRightInd w:val="0"/>
        <w:spacing w:after="27" w:line="240" w:lineRule="auto"/>
        <w:rPr>
          <w:rFonts w:ascii="Times New Roman" w:hAnsi="Times New Roman" w:cs="Times New Roman"/>
          <w:b/>
          <w:color w:val="000000"/>
          <w:sz w:val="28"/>
          <w:szCs w:val="28"/>
        </w:rPr>
      </w:pPr>
      <w:r w:rsidRPr="008C0739">
        <w:rPr>
          <w:rFonts w:ascii="Times New Roman" w:hAnsi="Times New Roman" w:cs="Times New Roman"/>
          <w:b/>
          <w:color w:val="000000"/>
          <w:sz w:val="28"/>
          <w:szCs w:val="28"/>
        </w:rPr>
        <w:t xml:space="preserve">1. Send application materials to: 1648 Mariposa St, New York, NY 10003. </w:t>
      </w:r>
    </w:p>
    <w:p w:rsidR="008C0739" w:rsidRPr="008C0739" w:rsidRDefault="008C0739" w:rsidP="008C0739">
      <w:pPr>
        <w:autoSpaceDE w:val="0"/>
        <w:autoSpaceDN w:val="0"/>
        <w:adjustRightInd w:val="0"/>
        <w:spacing w:after="27" w:line="240" w:lineRule="auto"/>
        <w:rPr>
          <w:rFonts w:ascii="Times New Roman" w:hAnsi="Times New Roman" w:cs="Times New Roman"/>
          <w:b/>
          <w:color w:val="000000"/>
          <w:sz w:val="28"/>
          <w:szCs w:val="28"/>
        </w:rPr>
      </w:pPr>
      <w:r w:rsidRPr="008C0739">
        <w:rPr>
          <w:rFonts w:ascii="Times New Roman" w:hAnsi="Times New Roman" w:cs="Times New Roman"/>
          <w:b/>
          <w:color w:val="000000"/>
          <w:sz w:val="28"/>
          <w:szCs w:val="28"/>
        </w:rPr>
        <w:t xml:space="preserve">2. </w:t>
      </w:r>
      <w:proofErr w:type="gramStart"/>
      <w:r w:rsidRPr="008C0739">
        <w:rPr>
          <w:rFonts w:ascii="Times New Roman" w:hAnsi="Times New Roman" w:cs="Times New Roman"/>
          <w:b/>
          <w:color w:val="000000"/>
          <w:sz w:val="28"/>
          <w:szCs w:val="28"/>
        </w:rPr>
        <w:t>To</w:t>
      </w:r>
      <w:proofErr w:type="gramEnd"/>
      <w:r w:rsidRPr="008C0739">
        <w:rPr>
          <w:rFonts w:ascii="Times New Roman" w:hAnsi="Times New Roman" w:cs="Times New Roman"/>
          <w:b/>
          <w:color w:val="000000"/>
          <w:sz w:val="28"/>
          <w:szCs w:val="28"/>
        </w:rPr>
        <w:t xml:space="preserve"> Whom It May Concern, </w:t>
      </w:r>
    </w:p>
    <w:p w:rsidR="008C0739" w:rsidRPr="008C0739" w:rsidRDefault="008C0739" w:rsidP="008C0739">
      <w:pPr>
        <w:autoSpaceDE w:val="0"/>
        <w:autoSpaceDN w:val="0"/>
        <w:adjustRightInd w:val="0"/>
        <w:spacing w:after="27" w:line="240" w:lineRule="auto"/>
        <w:rPr>
          <w:rFonts w:ascii="Times New Roman" w:hAnsi="Times New Roman" w:cs="Times New Roman"/>
          <w:b/>
          <w:color w:val="000000"/>
          <w:sz w:val="28"/>
          <w:szCs w:val="28"/>
        </w:rPr>
      </w:pPr>
      <w:r w:rsidRPr="008C0739">
        <w:rPr>
          <w:rFonts w:ascii="Times New Roman" w:hAnsi="Times New Roman" w:cs="Times New Roman"/>
          <w:b/>
          <w:color w:val="000000"/>
          <w:sz w:val="28"/>
          <w:szCs w:val="28"/>
        </w:rPr>
        <w:t xml:space="preserve">3. The presenters at the 2012 symposium include: an architect, an entrepreneur, and a bio-medical engineer. </w:t>
      </w:r>
    </w:p>
    <w:p w:rsidR="008C0739" w:rsidRPr="008C0739" w:rsidRDefault="008C0739" w:rsidP="008C0739">
      <w:pPr>
        <w:autoSpaceDE w:val="0"/>
        <w:autoSpaceDN w:val="0"/>
        <w:adjustRightInd w:val="0"/>
        <w:spacing w:after="27" w:line="240" w:lineRule="auto"/>
        <w:rPr>
          <w:rFonts w:ascii="Times New Roman" w:hAnsi="Times New Roman" w:cs="Times New Roman"/>
          <w:b/>
          <w:color w:val="000000"/>
          <w:sz w:val="28"/>
          <w:szCs w:val="28"/>
        </w:rPr>
      </w:pPr>
      <w:r w:rsidRPr="008C0739">
        <w:rPr>
          <w:rFonts w:ascii="Times New Roman" w:hAnsi="Times New Roman" w:cs="Times New Roman"/>
          <w:b/>
          <w:color w:val="000000"/>
          <w:sz w:val="28"/>
          <w:szCs w:val="28"/>
        </w:rPr>
        <w:t xml:space="preserve">4. The factors contributing to childhood obesity include: diet, exercise habits, and genetic background. </w:t>
      </w:r>
    </w:p>
    <w:p w:rsidR="008C0739" w:rsidRPr="008C0739" w:rsidRDefault="008C0739" w:rsidP="008C0739">
      <w:pPr>
        <w:autoSpaceDE w:val="0"/>
        <w:autoSpaceDN w:val="0"/>
        <w:adjustRightInd w:val="0"/>
        <w:spacing w:after="0" w:line="240" w:lineRule="auto"/>
        <w:rPr>
          <w:rFonts w:ascii="Times New Roman" w:hAnsi="Times New Roman" w:cs="Times New Roman"/>
          <w:b/>
          <w:color w:val="000000"/>
          <w:sz w:val="28"/>
          <w:szCs w:val="28"/>
        </w:rPr>
      </w:pPr>
      <w:r w:rsidRPr="008C0739">
        <w:rPr>
          <w:rFonts w:ascii="Times New Roman" w:hAnsi="Times New Roman" w:cs="Times New Roman"/>
          <w:b/>
          <w:color w:val="000000"/>
          <w:sz w:val="28"/>
          <w:szCs w:val="28"/>
        </w:rPr>
        <w:t xml:space="preserve">5. Sally could not speak. She was stunned. </w:t>
      </w:r>
    </w:p>
    <w:p w:rsidR="008C0739" w:rsidRPr="008C0739" w:rsidRDefault="008C0739" w:rsidP="008C0739">
      <w:pPr>
        <w:autoSpaceDE w:val="0"/>
        <w:autoSpaceDN w:val="0"/>
        <w:adjustRightInd w:val="0"/>
        <w:spacing w:after="0" w:line="240" w:lineRule="auto"/>
        <w:rPr>
          <w:rFonts w:ascii="Times New Roman" w:hAnsi="Times New Roman" w:cs="Times New Roman"/>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B16FCA" w:rsidRDefault="00B16FCA" w:rsidP="008C0739">
      <w:pPr>
        <w:autoSpaceDE w:val="0"/>
        <w:autoSpaceDN w:val="0"/>
        <w:adjustRightInd w:val="0"/>
        <w:spacing w:after="0" w:line="240" w:lineRule="auto"/>
        <w:rPr>
          <w:rFonts w:ascii="Times New Roman" w:hAnsi="Times New Roman" w:cs="Times New Roman"/>
          <w:b/>
          <w:bCs/>
          <w:color w:val="000000"/>
          <w:sz w:val="23"/>
          <w:szCs w:val="23"/>
        </w:rPr>
      </w:pPr>
    </w:p>
    <w:p w:rsidR="008C0739" w:rsidRPr="008C0739" w:rsidRDefault="008C0739" w:rsidP="008C0739">
      <w:pPr>
        <w:autoSpaceDE w:val="0"/>
        <w:autoSpaceDN w:val="0"/>
        <w:adjustRightInd w:val="0"/>
        <w:spacing w:after="0" w:line="240" w:lineRule="auto"/>
        <w:rPr>
          <w:rFonts w:ascii="Times New Roman" w:hAnsi="Times New Roman" w:cs="Times New Roman"/>
          <w:color w:val="000000"/>
          <w:sz w:val="23"/>
          <w:szCs w:val="23"/>
        </w:rPr>
      </w:pPr>
      <w:r w:rsidRPr="008C0739">
        <w:rPr>
          <w:rFonts w:ascii="Times New Roman" w:hAnsi="Times New Roman" w:cs="Times New Roman"/>
          <w:b/>
          <w:bCs/>
          <w:color w:val="000000"/>
          <w:sz w:val="23"/>
          <w:szCs w:val="23"/>
        </w:rPr>
        <w:t xml:space="preserve">Exercise Answer Key </w:t>
      </w:r>
    </w:p>
    <w:p w:rsidR="008C0739" w:rsidRPr="008C0739" w:rsidRDefault="008C0739" w:rsidP="008C0739">
      <w:pPr>
        <w:autoSpaceDE w:val="0"/>
        <w:autoSpaceDN w:val="0"/>
        <w:adjustRightInd w:val="0"/>
        <w:spacing w:after="0" w:line="240" w:lineRule="auto"/>
        <w:rPr>
          <w:rFonts w:ascii="Times New Roman" w:hAnsi="Times New Roman" w:cs="Times New Roman"/>
          <w:color w:val="000000"/>
        </w:rPr>
      </w:pPr>
      <w:r w:rsidRPr="008C0739">
        <w:rPr>
          <w:rFonts w:ascii="Times New Roman" w:hAnsi="Times New Roman" w:cs="Times New Roman"/>
          <w:b/>
          <w:bCs/>
          <w:color w:val="000000"/>
        </w:rPr>
        <w:t xml:space="preserve">(Answers may vary slightly.) </w:t>
      </w:r>
    </w:p>
    <w:p w:rsidR="008C0739" w:rsidRPr="008C0739" w:rsidRDefault="008C0739" w:rsidP="008C0739">
      <w:pPr>
        <w:autoSpaceDE w:val="0"/>
        <w:autoSpaceDN w:val="0"/>
        <w:adjustRightInd w:val="0"/>
        <w:spacing w:after="27" w:line="240" w:lineRule="auto"/>
        <w:rPr>
          <w:rFonts w:ascii="Times New Roman" w:hAnsi="Times New Roman" w:cs="Times New Roman"/>
          <w:color w:val="000000"/>
          <w:sz w:val="23"/>
          <w:szCs w:val="23"/>
        </w:rPr>
      </w:pPr>
      <w:r w:rsidRPr="008C0739">
        <w:rPr>
          <w:rFonts w:ascii="Times New Roman" w:hAnsi="Times New Roman" w:cs="Times New Roman"/>
          <w:color w:val="000000"/>
          <w:sz w:val="23"/>
          <w:szCs w:val="23"/>
        </w:rPr>
        <w:t xml:space="preserve">1. Send application materials to this address: 1648 Mariposa St, New York, NY 10003. </w:t>
      </w:r>
    </w:p>
    <w:p w:rsidR="008C0739" w:rsidRPr="008C0739" w:rsidRDefault="008C0739" w:rsidP="008C0739">
      <w:pPr>
        <w:autoSpaceDE w:val="0"/>
        <w:autoSpaceDN w:val="0"/>
        <w:adjustRightInd w:val="0"/>
        <w:spacing w:after="27" w:line="240" w:lineRule="auto"/>
        <w:rPr>
          <w:rFonts w:ascii="Times New Roman" w:hAnsi="Times New Roman" w:cs="Times New Roman"/>
          <w:color w:val="000000"/>
          <w:sz w:val="23"/>
          <w:szCs w:val="23"/>
        </w:rPr>
      </w:pPr>
      <w:r w:rsidRPr="008C0739">
        <w:rPr>
          <w:rFonts w:ascii="Times New Roman" w:hAnsi="Times New Roman" w:cs="Times New Roman"/>
          <w:color w:val="000000"/>
          <w:sz w:val="23"/>
          <w:szCs w:val="23"/>
        </w:rPr>
        <w:t xml:space="preserve">2. To Whom It May Concern: </w:t>
      </w:r>
    </w:p>
    <w:p w:rsidR="008C0739" w:rsidRPr="008C0739" w:rsidRDefault="008C0739" w:rsidP="008C0739">
      <w:pPr>
        <w:autoSpaceDE w:val="0"/>
        <w:autoSpaceDN w:val="0"/>
        <w:adjustRightInd w:val="0"/>
        <w:spacing w:after="27" w:line="240" w:lineRule="auto"/>
        <w:rPr>
          <w:rFonts w:ascii="Times New Roman" w:hAnsi="Times New Roman" w:cs="Times New Roman"/>
          <w:b/>
          <w:color w:val="000000"/>
          <w:sz w:val="28"/>
          <w:szCs w:val="28"/>
        </w:rPr>
      </w:pPr>
      <w:r w:rsidRPr="008C0739">
        <w:rPr>
          <w:rFonts w:ascii="Times New Roman" w:hAnsi="Times New Roman" w:cs="Times New Roman"/>
          <w:b/>
          <w:color w:val="000000"/>
          <w:sz w:val="28"/>
          <w:szCs w:val="28"/>
        </w:rPr>
        <w:t xml:space="preserve">3. The 2012 symposium will include a variety of successful presenters: an architect, an entrepreneur, and a bio-medical engineer. </w:t>
      </w:r>
    </w:p>
    <w:p w:rsidR="008C0739" w:rsidRPr="008C0739" w:rsidRDefault="008C0739" w:rsidP="008C0739">
      <w:pPr>
        <w:autoSpaceDE w:val="0"/>
        <w:autoSpaceDN w:val="0"/>
        <w:adjustRightInd w:val="0"/>
        <w:spacing w:after="27" w:line="240" w:lineRule="auto"/>
        <w:rPr>
          <w:rFonts w:ascii="Times New Roman" w:hAnsi="Times New Roman" w:cs="Times New Roman"/>
          <w:b/>
          <w:color w:val="000000"/>
          <w:sz w:val="28"/>
          <w:szCs w:val="28"/>
        </w:rPr>
      </w:pPr>
      <w:r w:rsidRPr="008C0739">
        <w:rPr>
          <w:rFonts w:ascii="Times New Roman" w:hAnsi="Times New Roman" w:cs="Times New Roman"/>
          <w:b/>
          <w:color w:val="000000"/>
          <w:sz w:val="28"/>
          <w:szCs w:val="28"/>
        </w:rPr>
        <w:t xml:space="preserve">4. There are three main factors contributing to childhood obesity: diet, exercise habits, and genetic background. </w:t>
      </w:r>
    </w:p>
    <w:p w:rsidR="008C0739" w:rsidRPr="008C0739" w:rsidRDefault="008C0739" w:rsidP="008C0739">
      <w:pPr>
        <w:autoSpaceDE w:val="0"/>
        <w:autoSpaceDN w:val="0"/>
        <w:adjustRightInd w:val="0"/>
        <w:spacing w:after="0" w:line="240" w:lineRule="auto"/>
        <w:rPr>
          <w:rFonts w:ascii="Times New Roman" w:hAnsi="Times New Roman" w:cs="Times New Roman"/>
          <w:b/>
          <w:color w:val="000000"/>
          <w:sz w:val="28"/>
          <w:szCs w:val="28"/>
        </w:rPr>
      </w:pPr>
      <w:r w:rsidRPr="008C0739">
        <w:rPr>
          <w:rFonts w:ascii="Times New Roman" w:hAnsi="Times New Roman" w:cs="Times New Roman"/>
          <w:b/>
          <w:color w:val="000000"/>
          <w:sz w:val="28"/>
          <w:szCs w:val="28"/>
        </w:rPr>
        <w:t xml:space="preserve">5. Sally could not speak: she was stunned. </w:t>
      </w:r>
      <w:bookmarkStart w:id="0" w:name="_GoBack"/>
      <w:bookmarkEnd w:id="0"/>
    </w:p>
    <w:p w:rsidR="005D73CD" w:rsidRPr="008C0739" w:rsidRDefault="005D73CD">
      <w:pPr>
        <w:rPr>
          <w:sz w:val="28"/>
          <w:szCs w:val="28"/>
        </w:rPr>
      </w:pPr>
    </w:p>
    <w:sectPr w:rsidR="005D73CD" w:rsidRPr="008C0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97DAF"/>
    <w:multiLevelType w:val="hybridMultilevel"/>
    <w:tmpl w:val="59B2CD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201E87"/>
    <w:multiLevelType w:val="hybridMultilevel"/>
    <w:tmpl w:val="082F59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F61B7A8-9A87-45F7-A652-F55B02D452A0}"/>
    <w:docVar w:name="dgnword-eventsink" w:val="173022936"/>
  </w:docVars>
  <w:rsids>
    <w:rsidRoot w:val="009A2B67"/>
    <w:rsid w:val="00035322"/>
    <w:rsid w:val="000C76FD"/>
    <w:rsid w:val="00234D2F"/>
    <w:rsid w:val="004800B7"/>
    <w:rsid w:val="005D73CD"/>
    <w:rsid w:val="00662BC8"/>
    <w:rsid w:val="006E2EFA"/>
    <w:rsid w:val="0071382A"/>
    <w:rsid w:val="008C0739"/>
    <w:rsid w:val="009A2B67"/>
    <w:rsid w:val="00AE7146"/>
    <w:rsid w:val="00AF26A6"/>
    <w:rsid w:val="00B16FCA"/>
    <w:rsid w:val="00B2746D"/>
    <w:rsid w:val="00B34FA7"/>
    <w:rsid w:val="00C8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2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EF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C07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Default"/>
    <w:next w:val="Default"/>
    <w:uiPriority w:val="99"/>
    <w:rsid w:val="008C073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2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EF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C07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Default"/>
    <w:next w:val="Default"/>
    <w:uiPriority w:val="99"/>
    <w:rsid w:val="008C073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dc:creator>
  <cp:lastModifiedBy>socphi</cp:lastModifiedBy>
  <cp:revision>2</cp:revision>
  <dcterms:created xsi:type="dcterms:W3CDTF">2013-11-13T00:39:00Z</dcterms:created>
  <dcterms:modified xsi:type="dcterms:W3CDTF">2013-11-13T00:39:00Z</dcterms:modified>
</cp:coreProperties>
</file>